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797774" w14:textId="77777777" w:rsidR="00557D0E" w:rsidRPr="00057851" w:rsidRDefault="00557D0E" w:rsidP="00AD1D9C">
      <w:pPr>
        <w:tabs>
          <w:tab w:val="left" w:pos="7088"/>
        </w:tabs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caps/>
          <w:spacing w:val="20"/>
          <w:kern w:val="0"/>
          <w:sz w:val="32"/>
          <w:szCs w:val="32"/>
          <w:lang w:eastAsia="ru-RU"/>
          <w14:ligatures w14:val="none"/>
        </w:rPr>
      </w:pPr>
      <w:bookmarkStart w:id="0" w:name="_Hlk64385181"/>
      <w:bookmarkStart w:id="1" w:name="_Hlk185431115"/>
      <w:r w:rsidRPr="00057851">
        <w:rPr>
          <w:rFonts w:ascii="Times New Roman" w:eastAsia="Times New Roman" w:hAnsi="Times New Roman" w:cs="Times New Roman"/>
          <w:b/>
          <w:caps/>
          <w:spacing w:val="20"/>
          <w:kern w:val="0"/>
          <w:sz w:val="32"/>
          <w:szCs w:val="32"/>
          <w:lang w:eastAsia="ru-RU"/>
          <w14:ligatures w14:val="none"/>
        </w:rPr>
        <w:t>Совет депутатов</w:t>
      </w:r>
    </w:p>
    <w:p w14:paraId="5AE8A3A3" w14:textId="77777777" w:rsidR="00557D0E" w:rsidRPr="00057851" w:rsidRDefault="00557D0E" w:rsidP="00AD1D9C">
      <w:pPr>
        <w:tabs>
          <w:tab w:val="left" w:pos="7088"/>
        </w:tabs>
        <w:spacing w:before="60"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ru-RU"/>
          <w14:ligatures w14:val="none"/>
        </w:rPr>
      </w:pPr>
      <w:r w:rsidRPr="00057851"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ru-RU"/>
          <w14:ligatures w14:val="none"/>
        </w:rPr>
        <w:t xml:space="preserve">внутригородского муниципального образования – </w:t>
      </w:r>
    </w:p>
    <w:p w14:paraId="29DA7FDB" w14:textId="77777777" w:rsidR="00557D0E" w:rsidRPr="00057851" w:rsidRDefault="00557D0E" w:rsidP="00AD1D9C">
      <w:pPr>
        <w:tabs>
          <w:tab w:val="left" w:pos="7088"/>
        </w:tabs>
        <w:spacing w:before="60"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iCs/>
          <w:caps/>
          <w:kern w:val="0"/>
          <w:sz w:val="24"/>
          <w:szCs w:val="24"/>
          <w:lang w:eastAsia="ru-RU"/>
          <w14:ligatures w14:val="none"/>
        </w:rPr>
      </w:pPr>
      <w:r w:rsidRPr="00057851">
        <w:rPr>
          <w:rFonts w:ascii="Times New Roman" w:eastAsia="Times New Roman" w:hAnsi="Times New Roman" w:cs="Times New Roman"/>
          <w:b/>
          <w:iCs/>
          <w:caps/>
          <w:kern w:val="0"/>
          <w:sz w:val="24"/>
          <w:szCs w:val="24"/>
          <w:lang w:eastAsia="ru-RU"/>
          <w14:ligatures w14:val="none"/>
        </w:rPr>
        <w:t xml:space="preserve">городского округа </w:t>
      </w:r>
    </w:p>
    <w:p w14:paraId="3E67ADA8" w14:textId="77777777" w:rsidR="00557D0E" w:rsidRPr="00057851" w:rsidRDefault="00557D0E" w:rsidP="00AD1D9C">
      <w:pPr>
        <w:tabs>
          <w:tab w:val="left" w:pos="7088"/>
        </w:tabs>
        <w:spacing w:before="60"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caps/>
          <w:kern w:val="0"/>
          <w:sz w:val="32"/>
          <w:szCs w:val="32"/>
          <w:lang w:eastAsia="ru-RU"/>
          <w14:ligatures w14:val="none"/>
        </w:rPr>
      </w:pPr>
      <w:r w:rsidRPr="00057851">
        <w:rPr>
          <w:rFonts w:ascii="Times New Roman" w:eastAsia="Times New Roman" w:hAnsi="Times New Roman" w:cs="Times New Roman"/>
          <w:b/>
          <w:caps/>
          <w:kern w:val="0"/>
          <w:sz w:val="32"/>
          <w:szCs w:val="32"/>
          <w:lang w:eastAsia="ru-RU"/>
          <w14:ligatures w14:val="none"/>
        </w:rPr>
        <w:t>ТРОИЦК</w:t>
      </w:r>
    </w:p>
    <w:p w14:paraId="2A7DC93E" w14:textId="77777777" w:rsidR="00557D0E" w:rsidRPr="00057851" w:rsidRDefault="00557D0E" w:rsidP="00AD1D9C">
      <w:pPr>
        <w:tabs>
          <w:tab w:val="left" w:pos="7088"/>
        </w:tabs>
        <w:spacing w:before="60"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ru-RU"/>
          <w14:ligatures w14:val="none"/>
        </w:rPr>
      </w:pPr>
      <w:r w:rsidRPr="00057851"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ru-RU"/>
          <w14:ligatures w14:val="none"/>
        </w:rPr>
        <w:t xml:space="preserve">в </w:t>
      </w:r>
      <w:proofErr w:type="gramStart"/>
      <w:r w:rsidRPr="00057851"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ru-RU"/>
          <w14:ligatures w14:val="none"/>
        </w:rPr>
        <w:t>городе</w:t>
      </w:r>
      <w:proofErr w:type="gramEnd"/>
      <w:r w:rsidRPr="00057851"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ru-RU"/>
          <w14:ligatures w14:val="none"/>
        </w:rPr>
        <w:t xml:space="preserve"> МОскве</w:t>
      </w:r>
    </w:p>
    <w:p w14:paraId="369E26BE" w14:textId="77777777" w:rsidR="00557D0E" w:rsidRPr="00057851" w:rsidRDefault="00557D0E" w:rsidP="00AD1D9C">
      <w:pPr>
        <w:tabs>
          <w:tab w:val="left" w:pos="7088"/>
        </w:tabs>
        <w:spacing w:before="400"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caps/>
          <w:spacing w:val="20"/>
          <w:kern w:val="0"/>
          <w:sz w:val="32"/>
          <w:szCs w:val="32"/>
          <w:lang w:eastAsia="ru-RU"/>
          <w14:ligatures w14:val="none"/>
        </w:rPr>
      </w:pPr>
      <w:r w:rsidRPr="00057851">
        <w:rPr>
          <w:rFonts w:ascii="Times New Roman" w:eastAsia="Times New Roman" w:hAnsi="Times New Roman" w:cs="Times New Roman"/>
          <w:b/>
          <w:caps/>
          <w:spacing w:val="20"/>
          <w:kern w:val="0"/>
          <w:sz w:val="32"/>
          <w:szCs w:val="32"/>
          <w:lang w:eastAsia="ru-RU"/>
          <w14:ligatures w14:val="none"/>
        </w:rPr>
        <w:t>решение</w:t>
      </w:r>
    </w:p>
    <w:p w14:paraId="6C410AFB" w14:textId="77777777" w:rsidR="00557D0E" w:rsidRPr="00D2740D" w:rsidRDefault="00557D0E" w:rsidP="00557D0E">
      <w:pPr>
        <w:tabs>
          <w:tab w:val="left" w:pos="70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pacing w:val="20"/>
          <w:kern w:val="0"/>
          <w:sz w:val="28"/>
          <w:szCs w:val="28"/>
          <w:lang w:eastAsia="ru-RU"/>
          <w14:ligatures w14:val="none"/>
        </w:rPr>
      </w:pPr>
    </w:p>
    <w:tbl>
      <w:tblPr>
        <w:tblW w:w="9923" w:type="dxa"/>
        <w:tblInd w:w="142" w:type="dxa"/>
        <w:tblLook w:val="01E0" w:firstRow="1" w:lastRow="1" w:firstColumn="1" w:lastColumn="1" w:noHBand="0" w:noVBand="0"/>
      </w:tblPr>
      <w:tblGrid>
        <w:gridCol w:w="4820"/>
        <w:gridCol w:w="5103"/>
      </w:tblGrid>
      <w:tr w:rsidR="00557D0E" w:rsidRPr="00D2740D" w14:paraId="77CCBB77" w14:textId="77777777" w:rsidTr="00A26D49">
        <w:tc>
          <w:tcPr>
            <w:tcW w:w="9923" w:type="dxa"/>
            <w:gridSpan w:val="2"/>
            <w:shd w:val="clear" w:color="auto" w:fill="auto"/>
          </w:tcPr>
          <w:bookmarkEnd w:id="0"/>
          <w:p w14:paraId="164F35B9" w14:textId="73AF9E5E" w:rsidR="00557D0E" w:rsidRPr="00D2740D" w:rsidRDefault="000D62F5" w:rsidP="000D62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30</w:t>
            </w:r>
            <w:r w:rsidR="00531F10" w:rsidRPr="00D2740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января 2025</w:t>
            </w:r>
            <w:r w:rsidR="00557D0E" w:rsidRPr="00D2740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года №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147/15</w:t>
            </w:r>
          </w:p>
        </w:tc>
      </w:tr>
      <w:tr w:rsidR="00557D0E" w:rsidRPr="00D2740D" w14:paraId="5DD7233E" w14:textId="77777777" w:rsidTr="00A26D49">
        <w:tc>
          <w:tcPr>
            <w:tcW w:w="4820" w:type="dxa"/>
            <w:shd w:val="clear" w:color="auto" w:fill="auto"/>
          </w:tcPr>
          <w:p w14:paraId="0440CC74" w14:textId="2C3D99CC" w:rsidR="00557D0E" w:rsidRPr="00D2740D" w:rsidRDefault="009179B4" w:rsidP="001D6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 xml:space="preserve">  </w:t>
            </w:r>
          </w:p>
          <w:p w14:paraId="44F03A4F" w14:textId="77DC6286" w:rsidR="00557D0E" w:rsidRPr="00D2740D" w:rsidRDefault="001D636A" w:rsidP="009179B4">
            <w:pPr>
              <w:spacing w:after="0" w:line="240" w:lineRule="auto"/>
              <w:ind w:right="493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2740D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О </w:t>
            </w:r>
            <w:r w:rsidR="003D51C6" w:rsidRPr="00D2740D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постоянной </w:t>
            </w:r>
            <w:r w:rsidR="00E10D81" w:rsidRPr="00D2740D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К</w:t>
            </w:r>
            <w:r w:rsidRPr="00D2740D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омиссии </w:t>
            </w:r>
            <w:r w:rsidR="003D51C6" w:rsidRPr="00D2740D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Совета депутатов внутригородского муниципального образования – городского округа Троицк в городе Москве </w:t>
            </w:r>
            <w:r w:rsidR="00EF5A9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по </w:t>
            </w:r>
            <w:r w:rsidR="0065764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бюджету и социальным вопросам</w:t>
            </w:r>
          </w:p>
        </w:tc>
        <w:tc>
          <w:tcPr>
            <w:tcW w:w="5103" w:type="dxa"/>
            <w:shd w:val="clear" w:color="auto" w:fill="auto"/>
          </w:tcPr>
          <w:p w14:paraId="4EF9BD11" w14:textId="77777777" w:rsidR="00557D0E" w:rsidRPr="00D2740D" w:rsidRDefault="00557D0E" w:rsidP="001D6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</w:tbl>
    <w:p w14:paraId="216FFB36" w14:textId="77777777" w:rsidR="00557D0E" w:rsidRPr="00D2740D" w:rsidRDefault="00557D0E" w:rsidP="00557D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004F97E" w14:textId="77777777" w:rsidR="00557D0E" w:rsidRPr="00D2740D" w:rsidRDefault="00557D0E" w:rsidP="00557D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24D4B6F" w14:textId="5540CA0C" w:rsidR="00E01A28" w:rsidRPr="00E01A28" w:rsidRDefault="00424A60" w:rsidP="00E01A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40D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8029E1">
        <w:rPr>
          <w:rFonts w:ascii="Times New Roman" w:hAnsi="Times New Roman" w:cs="Times New Roman"/>
          <w:sz w:val="28"/>
          <w:szCs w:val="28"/>
        </w:rPr>
        <w:t xml:space="preserve">п.10 ст.5 </w:t>
      </w:r>
      <w:r w:rsidR="00531F10" w:rsidRPr="00D2740D">
        <w:rPr>
          <w:rFonts w:ascii="Times New Roman" w:hAnsi="Times New Roman" w:cs="Times New Roman"/>
          <w:sz w:val="28"/>
          <w:szCs w:val="28"/>
        </w:rPr>
        <w:t xml:space="preserve">Устава внутригородского муниципального образования – городского округа Троицк в городе Москве, </w:t>
      </w:r>
      <w:r w:rsidR="00890EB4">
        <w:rPr>
          <w:rFonts w:ascii="Times New Roman" w:hAnsi="Times New Roman" w:cs="Times New Roman"/>
          <w:sz w:val="28"/>
          <w:szCs w:val="28"/>
        </w:rPr>
        <w:t xml:space="preserve">п.1 ст.9 </w:t>
      </w:r>
      <w:r w:rsidR="00531F10" w:rsidRPr="00D2740D">
        <w:rPr>
          <w:rFonts w:ascii="Times New Roman" w:hAnsi="Times New Roman" w:cs="Times New Roman"/>
          <w:sz w:val="28"/>
          <w:szCs w:val="28"/>
        </w:rPr>
        <w:t xml:space="preserve">Регламента Совета депутатов </w:t>
      </w:r>
      <w:r w:rsidR="00890EB4" w:rsidRPr="00D2740D">
        <w:rPr>
          <w:rFonts w:ascii="Times New Roman" w:hAnsi="Times New Roman" w:cs="Times New Roman"/>
          <w:sz w:val="28"/>
          <w:szCs w:val="28"/>
        </w:rPr>
        <w:t xml:space="preserve">городского округа Троицк в городе </w:t>
      </w:r>
      <w:r w:rsidR="00890EB4" w:rsidRPr="00E01A28">
        <w:rPr>
          <w:rFonts w:ascii="Times New Roman" w:hAnsi="Times New Roman" w:cs="Times New Roman"/>
          <w:sz w:val="28"/>
          <w:szCs w:val="28"/>
        </w:rPr>
        <w:t>Москве</w:t>
      </w:r>
      <w:r w:rsidR="00E01A28">
        <w:rPr>
          <w:rFonts w:ascii="Times New Roman" w:hAnsi="Times New Roman" w:cs="Times New Roman"/>
          <w:sz w:val="28"/>
          <w:szCs w:val="28"/>
        </w:rPr>
        <w:t>,</w:t>
      </w:r>
      <w:r w:rsidR="00E01A28" w:rsidRPr="00E01A28">
        <w:rPr>
          <w:rFonts w:ascii="Times New Roman" w:hAnsi="Times New Roman" w:cs="Times New Roman"/>
          <w:sz w:val="28"/>
          <w:szCs w:val="28"/>
        </w:rPr>
        <w:t xml:space="preserve"> Совет депутатов </w:t>
      </w:r>
      <w:r w:rsidR="00E01A28" w:rsidRPr="00E01A28">
        <w:rPr>
          <w:rFonts w:ascii="Times New Roman" w:hAnsi="Times New Roman" w:cs="Times New Roman"/>
          <w:bCs/>
          <w:sz w:val="28"/>
          <w:szCs w:val="28"/>
        </w:rPr>
        <w:t>внутригородского муниципального образования - горо</w:t>
      </w:r>
      <w:r w:rsidR="00E01A28" w:rsidRPr="00E01A28">
        <w:rPr>
          <w:rFonts w:ascii="Times New Roman" w:eastAsia="Calibri" w:hAnsi="Times New Roman" w:cs="Times New Roman"/>
          <w:bCs/>
          <w:sz w:val="28"/>
          <w:szCs w:val="28"/>
        </w:rPr>
        <w:t>дского округа Троицк в городе Москве</w:t>
      </w:r>
      <w:r w:rsidR="00E01A28" w:rsidRPr="00E01A28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14:paraId="25BF57BA" w14:textId="548FF38A" w:rsidR="00EF5A9E" w:rsidRPr="00E01A28" w:rsidRDefault="00E01A28" w:rsidP="00E01A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26D49" w:rsidRPr="00E01A28">
        <w:rPr>
          <w:rFonts w:ascii="Times New Roman" w:hAnsi="Times New Roman" w:cs="Times New Roman"/>
          <w:sz w:val="28"/>
          <w:szCs w:val="28"/>
        </w:rPr>
        <w:t xml:space="preserve">Создать Комиссию </w:t>
      </w:r>
      <w:r w:rsidR="00EF5A9E" w:rsidRPr="00E01A28">
        <w:rPr>
          <w:rFonts w:ascii="Times New Roman" w:hAnsi="Times New Roman" w:cs="Times New Roman"/>
          <w:sz w:val="28"/>
          <w:szCs w:val="28"/>
        </w:rPr>
        <w:t xml:space="preserve">Совета депутатов внутригородского муниципального образования – городского округа Троицк в </w:t>
      </w:r>
      <w:proofErr w:type="gramStart"/>
      <w:r w:rsidR="00EF5A9E" w:rsidRPr="00E01A28">
        <w:rPr>
          <w:rFonts w:ascii="Times New Roman" w:hAnsi="Times New Roman" w:cs="Times New Roman"/>
          <w:sz w:val="28"/>
          <w:szCs w:val="28"/>
        </w:rPr>
        <w:t>городе</w:t>
      </w:r>
      <w:proofErr w:type="gramEnd"/>
      <w:r w:rsidR="00EF5A9E" w:rsidRPr="00E01A28">
        <w:rPr>
          <w:rFonts w:ascii="Times New Roman" w:hAnsi="Times New Roman" w:cs="Times New Roman"/>
          <w:sz w:val="28"/>
          <w:szCs w:val="28"/>
        </w:rPr>
        <w:t xml:space="preserve"> Москве по </w:t>
      </w:r>
      <w:r w:rsidR="0065764C" w:rsidRPr="00E01A28">
        <w:rPr>
          <w:rFonts w:ascii="Times New Roman" w:hAnsi="Times New Roman" w:cs="Times New Roman"/>
          <w:sz w:val="28"/>
          <w:szCs w:val="28"/>
        </w:rPr>
        <w:t>бюджету и социальным вопросам</w:t>
      </w:r>
      <w:r w:rsidR="00EF5A9E" w:rsidRPr="00E01A28">
        <w:rPr>
          <w:rFonts w:ascii="Times New Roman" w:hAnsi="Times New Roman" w:cs="Times New Roman"/>
          <w:sz w:val="28"/>
          <w:szCs w:val="28"/>
        </w:rPr>
        <w:t>.</w:t>
      </w:r>
    </w:p>
    <w:p w14:paraId="6C5EC387" w14:textId="375B377D" w:rsidR="00154D61" w:rsidRPr="00D0466C" w:rsidRDefault="00E01A28" w:rsidP="00E01A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54D61" w:rsidRPr="00E01A28">
        <w:rPr>
          <w:rFonts w:ascii="Times New Roman" w:hAnsi="Times New Roman" w:cs="Times New Roman"/>
          <w:sz w:val="28"/>
          <w:szCs w:val="28"/>
        </w:rPr>
        <w:t xml:space="preserve">Утвердить Положение о </w:t>
      </w:r>
      <w:r w:rsidR="003D51C6" w:rsidRPr="00E01A28">
        <w:rPr>
          <w:rFonts w:ascii="Times New Roman" w:hAnsi="Times New Roman" w:cs="Times New Roman"/>
          <w:sz w:val="28"/>
          <w:szCs w:val="28"/>
        </w:rPr>
        <w:t xml:space="preserve">Комиссии Совета депутатов внутригородского муниципального образования – городского округа Троицк в городе Москве </w:t>
      </w:r>
      <w:r w:rsidR="00A26D49" w:rsidRPr="00E01A28">
        <w:rPr>
          <w:rFonts w:ascii="Times New Roman" w:hAnsi="Times New Roman" w:cs="Times New Roman"/>
          <w:sz w:val="28"/>
          <w:szCs w:val="28"/>
        </w:rPr>
        <w:t xml:space="preserve">по </w:t>
      </w:r>
      <w:r w:rsidR="00F84F9B" w:rsidRPr="00E01A28">
        <w:rPr>
          <w:rFonts w:ascii="Times New Roman" w:hAnsi="Times New Roman" w:cs="Times New Roman"/>
          <w:sz w:val="28"/>
          <w:szCs w:val="28"/>
        </w:rPr>
        <w:t>бюджету и социальн</w:t>
      </w:r>
      <w:r w:rsidR="0065764C" w:rsidRPr="00E01A28">
        <w:rPr>
          <w:rFonts w:ascii="Times New Roman" w:hAnsi="Times New Roman" w:cs="Times New Roman"/>
          <w:sz w:val="28"/>
          <w:szCs w:val="28"/>
        </w:rPr>
        <w:t xml:space="preserve">ым вопросам </w:t>
      </w:r>
      <w:r w:rsidR="00154D61" w:rsidRPr="00E01A28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D0466C">
        <w:rPr>
          <w:rFonts w:ascii="Times New Roman" w:hAnsi="Times New Roman" w:cs="Times New Roman"/>
          <w:sz w:val="28"/>
          <w:szCs w:val="28"/>
        </w:rPr>
        <w:t>п</w:t>
      </w:r>
      <w:r w:rsidR="00154D61" w:rsidRPr="00E01A28">
        <w:rPr>
          <w:rFonts w:ascii="Times New Roman" w:hAnsi="Times New Roman" w:cs="Times New Roman"/>
          <w:sz w:val="28"/>
          <w:szCs w:val="28"/>
        </w:rPr>
        <w:t xml:space="preserve">риложению </w:t>
      </w:r>
      <w:r w:rsidR="00D0466C" w:rsidRPr="00D0466C">
        <w:rPr>
          <w:rFonts w:ascii="Times New Roman" w:hAnsi="Times New Roman" w:cs="Times New Roman"/>
          <w:bCs/>
          <w:sz w:val="28"/>
          <w:szCs w:val="28"/>
        </w:rPr>
        <w:t>к настоящему решению</w:t>
      </w:r>
      <w:r w:rsidR="00154D61" w:rsidRPr="00D0466C">
        <w:rPr>
          <w:rFonts w:ascii="Times New Roman" w:hAnsi="Times New Roman" w:cs="Times New Roman"/>
          <w:sz w:val="28"/>
          <w:szCs w:val="28"/>
        </w:rPr>
        <w:t>.</w:t>
      </w:r>
    </w:p>
    <w:p w14:paraId="482AAEFE" w14:textId="2E92931D" w:rsidR="00A71E30" w:rsidRPr="00E01A28" w:rsidRDefault="00514235" w:rsidP="00E01A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71E30" w:rsidRPr="00E01A28">
        <w:rPr>
          <w:rFonts w:ascii="Times New Roman" w:hAnsi="Times New Roman" w:cs="Times New Roman"/>
          <w:sz w:val="28"/>
          <w:szCs w:val="28"/>
        </w:rPr>
        <w:t xml:space="preserve">Утвердить минимальный численный состав </w:t>
      </w:r>
      <w:r w:rsidR="00D06370">
        <w:rPr>
          <w:rFonts w:ascii="Times New Roman" w:hAnsi="Times New Roman" w:cs="Times New Roman"/>
          <w:sz w:val="28"/>
          <w:szCs w:val="28"/>
        </w:rPr>
        <w:t>К</w:t>
      </w:r>
      <w:r w:rsidR="00A71E30" w:rsidRPr="00E01A28">
        <w:rPr>
          <w:rFonts w:ascii="Times New Roman" w:hAnsi="Times New Roman" w:cs="Times New Roman"/>
          <w:sz w:val="28"/>
          <w:szCs w:val="28"/>
        </w:rPr>
        <w:t>омиссии не менее трех человек.</w:t>
      </w:r>
    </w:p>
    <w:p w14:paraId="3B721682" w14:textId="68AC96C5" w:rsidR="00E1758A" w:rsidRPr="00E01A28" w:rsidRDefault="00514235" w:rsidP="00E01A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424A60" w:rsidRPr="00E01A28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сетевом </w:t>
      </w:r>
      <w:proofErr w:type="gramStart"/>
      <w:r w:rsidR="00424A60" w:rsidRPr="00E01A28">
        <w:rPr>
          <w:rFonts w:ascii="Times New Roman" w:hAnsi="Times New Roman" w:cs="Times New Roman"/>
          <w:sz w:val="28"/>
          <w:szCs w:val="28"/>
        </w:rPr>
        <w:t>издании</w:t>
      </w:r>
      <w:proofErr w:type="gramEnd"/>
      <w:r w:rsidR="00424A60" w:rsidRPr="00E01A28">
        <w:rPr>
          <w:rFonts w:ascii="Times New Roman" w:hAnsi="Times New Roman" w:cs="Times New Roman"/>
          <w:sz w:val="28"/>
          <w:szCs w:val="28"/>
        </w:rPr>
        <w:t xml:space="preserve"> «Московский муниципальный вес</w:t>
      </w:r>
      <w:r w:rsidR="00E1758A" w:rsidRPr="00E01A28">
        <w:rPr>
          <w:rFonts w:ascii="Times New Roman" w:hAnsi="Times New Roman" w:cs="Times New Roman"/>
          <w:sz w:val="28"/>
          <w:szCs w:val="28"/>
        </w:rPr>
        <w:t>тник».</w:t>
      </w:r>
    </w:p>
    <w:p w14:paraId="1369961F" w14:textId="77777777" w:rsidR="00531F10" w:rsidRDefault="00531F10" w:rsidP="00531F1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BA11F23" w14:textId="77777777" w:rsidR="00557D0E" w:rsidRPr="00D2740D" w:rsidRDefault="00557D0E" w:rsidP="00557D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D2740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Глава </w:t>
      </w:r>
      <w:proofErr w:type="gramStart"/>
      <w:r w:rsidRPr="00D2740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внутригородского</w:t>
      </w:r>
      <w:proofErr w:type="gramEnd"/>
      <w:r w:rsidRPr="00D2740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муниципального </w:t>
      </w:r>
    </w:p>
    <w:p w14:paraId="0F344E98" w14:textId="77777777" w:rsidR="00557D0E" w:rsidRPr="00D2740D" w:rsidRDefault="00557D0E" w:rsidP="00557D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kern w:val="0"/>
          <w:sz w:val="28"/>
          <w:szCs w:val="28"/>
          <w:lang w:eastAsia="ru-RU"/>
          <w14:ligatures w14:val="none"/>
        </w:rPr>
      </w:pPr>
      <w:r w:rsidRPr="00D2740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образования – </w:t>
      </w:r>
      <w:r w:rsidRPr="00D2740D">
        <w:rPr>
          <w:rFonts w:ascii="Times New Roman" w:eastAsia="Times New Roman" w:hAnsi="Times New Roman" w:cs="Times New Roman"/>
          <w:b/>
          <w:bCs/>
          <w:iCs/>
          <w:kern w:val="0"/>
          <w:sz w:val="28"/>
          <w:szCs w:val="28"/>
          <w:lang w:eastAsia="ru-RU"/>
          <w14:ligatures w14:val="none"/>
        </w:rPr>
        <w:t xml:space="preserve">городского округа Троицк </w:t>
      </w:r>
    </w:p>
    <w:p w14:paraId="495824AF" w14:textId="680F886B" w:rsidR="00557D0E" w:rsidRPr="00D2740D" w:rsidRDefault="00557D0E" w:rsidP="00557D0E">
      <w:pPr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D2740D">
        <w:rPr>
          <w:rFonts w:ascii="Times New Roman" w:eastAsia="Times New Roman" w:hAnsi="Times New Roman" w:cs="Times New Roman"/>
          <w:b/>
          <w:iCs/>
          <w:kern w:val="0"/>
          <w:sz w:val="28"/>
          <w:szCs w:val="28"/>
          <w:lang w:eastAsia="ru-RU"/>
          <w14:ligatures w14:val="none"/>
        </w:rPr>
        <w:t xml:space="preserve">в </w:t>
      </w:r>
      <w:proofErr w:type="gramStart"/>
      <w:r w:rsidRPr="00D2740D">
        <w:rPr>
          <w:rFonts w:ascii="Times New Roman" w:eastAsia="Times New Roman" w:hAnsi="Times New Roman" w:cs="Times New Roman"/>
          <w:b/>
          <w:iCs/>
          <w:kern w:val="0"/>
          <w:sz w:val="28"/>
          <w:szCs w:val="28"/>
          <w:lang w:eastAsia="ru-RU"/>
          <w14:ligatures w14:val="none"/>
        </w:rPr>
        <w:t>городе</w:t>
      </w:r>
      <w:proofErr w:type="gramEnd"/>
      <w:r w:rsidRPr="00D2740D">
        <w:rPr>
          <w:rFonts w:ascii="Times New Roman" w:eastAsia="Times New Roman" w:hAnsi="Times New Roman" w:cs="Times New Roman"/>
          <w:b/>
          <w:iCs/>
          <w:kern w:val="0"/>
          <w:sz w:val="28"/>
          <w:szCs w:val="28"/>
          <w:lang w:eastAsia="ru-RU"/>
          <w14:ligatures w14:val="none"/>
        </w:rPr>
        <w:t xml:space="preserve"> Москве</w:t>
      </w:r>
      <w:r w:rsidRPr="00D2740D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                </w:t>
      </w:r>
      <w:r w:rsidRPr="00D2740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В.Е. Дудочкин</w:t>
      </w:r>
      <w:bookmarkEnd w:id="1"/>
    </w:p>
    <w:p w14:paraId="5DA607BF" w14:textId="77777777" w:rsidR="00EF5A9E" w:rsidRDefault="00EF5A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D589BD9" w14:textId="2D18EF43" w:rsidR="0052193B" w:rsidRPr="0052193B" w:rsidRDefault="0052193B" w:rsidP="0052193B">
      <w:pPr>
        <w:tabs>
          <w:tab w:val="left" w:pos="7797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52193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2B5FCC9E" w14:textId="77777777" w:rsidR="0052193B" w:rsidRPr="0052193B" w:rsidRDefault="0052193B" w:rsidP="0052193B">
      <w:pPr>
        <w:tabs>
          <w:tab w:val="left" w:pos="7797"/>
        </w:tabs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52193B">
        <w:rPr>
          <w:rFonts w:ascii="Times New Roman" w:hAnsi="Times New Roman" w:cs="Times New Roman"/>
          <w:sz w:val="28"/>
          <w:szCs w:val="28"/>
        </w:rPr>
        <w:t xml:space="preserve">к решению Совета депутатов внутригородского муниципального образования - городского округа Троицк в </w:t>
      </w:r>
      <w:proofErr w:type="gramStart"/>
      <w:r w:rsidRPr="0052193B">
        <w:rPr>
          <w:rFonts w:ascii="Times New Roman" w:hAnsi="Times New Roman" w:cs="Times New Roman"/>
          <w:sz w:val="28"/>
          <w:szCs w:val="28"/>
        </w:rPr>
        <w:t>городе</w:t>
      </w:r>
      <w:proofErr w:type="gramEnd"/>
      <w:r w:rsidRPr="0052193B">
        <w:rPr>
          <w:rFonts w:ascii="Times New Roman" w:hAnsi="Times New Roman" w:cs="Times New Roman"/>
          <w:sz w:val="28"/>
          <w:szCs w:val="28"/>
        </w:rPr>
        <w:t xml:space="preserve"> Москве</w:t>
      </w:r>
    </w:p>
    <w:p w14:paraId="15399BBF" w14:textId="004D3F8C" w:rsidR="0052193B" w:rsidRPr="0052193B" w:rsidRDefault="0052193B" w:rsidP="0052193B">
      <w:pPr>
        <w:tabs>
          <w:tab w:val="left" w:pos="7797"/>
        </w:tabs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52193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5219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январ</w:t>
      </w:r>
      <w:r w:rsidRPr="0052193B">
        <w:rPr>
          <w:rFonts w:ascii="Times New Roman" w:hAnsi="Times New Roman" w:cs="Times New Roman"/>
          <w:sz w:val="28"/>
          <w:szCs w:val="28"/>
        </w:rPr>
        <w:t>я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2193B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2193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2193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15</w:t>
      </w:r>
    </w:p>
    <w:p w14:paraId="1B2408B8" w14:textId="77777777" w:rsidR="00D2740D" w:rsidRPr="00D2740D" w:rsidRDefault="00D2740D" w:rsidP="00D2740D">
      <w:pPr>
        <w:ind w:left="5040"/>
        <w:jc w:val="both"/>
        <w:rPr>
          <w:rFonts w:ascii="Times New Roman" w:hAnsi="Times New Roman" w:cs="Times New Roman"/>
          <w:sz w:val="28"/>
          <w:szCs w:val="28"/>
        </w:rPr>
      </w:pPr>
    </w:p>
    <w:p w14:paraId="506F4971" w14:textId="77777777" w:rsidR="00D2740D" w:rsidRPr="0065764C" w:rsidRDefault="00D2740D" w:rsidP="00D2740D">
      <w:pPr>
        <w:pStyle w:val="ab"/>
        <w:rPr>
          <w:szCs w:val="28"/>
        </w:rPr>
      </w:pPr>
      <w:r w:rsidRPr="00D2740D">
        <w:rPr>
          <w:szCs w:val="28"/>
        </w:rPr>
        <w:t xml:space="preserve">ПОЛОЖЕНИЕ </w:t>
      </w:r>
      <w:r w:rsidRPr="00D2740D">
        <w:rPr>
          <w:szCs w:val="28"/>
        </w:rPr>
        <w:br/>
      </w:r>
      <w:r w:rsidRPr="0065764C">
        <w:rPr>
          <w:szCs w:val="28"/>
        </w:rPr>
        <w:t>о Комиссии Совета депутатов внутригородского муниципального образования – городского округа Троицк в городе Москве</w:t>
      </w:r>
    </w:p>
    <w:p w14:paraId="11D1031A" w14:textId="0EEA30E8" w:rsidR="00EF5A9E" w:rsidRPr="0065764C" w:rsidRDefault="00F84F9B" w:rsidP="00D2740D">
      <w:pPr>
        <w:pStyle w:val="ab"/>
        <w:rPr>
          <w:szCs w:val="28"/>
        </w:rPr>
      </w:pPr>
      <w:r w:rsidRPr="0065764C">
        <w:rPr>
          <w:szCs w:val="28"/>
        </w:rPr>
        <w:t>по бюджету и социальн</w:t>
      </w:r>
      <w:r w:rsidR="0065764C" w:rsidRPr="0065764C">
        <w:rPr>
          <w:szCs w:val="28"/>
        </w:rPr>
        <w:t>ым вопросам</w:t>
      </w:r>
    </w:p>
    <w:p w14:paraId="60451DB7" w14:textId="77777777" w:rsidR="00F84F9B" w:rsidRPr="0065764C" w:rsidRDefault="00F84F9B" w:rsidP="00D2740D">
      <w:pPr>
        <w:pStyle w:val="ab"/>
        <w:rPr>
          <w:szCs w:val="28"/>
        </w:rPr>
      </w:pPr>
    </w:p>
    <w:p w14:paraId="2B1231AE" w14:textId="7BBD77D6" w:rsidR="00D2740D" w:rsidRPr="005C2FE4" w:rsidRDefault="00D2740D" w:rsidP="001B04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FE4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28A4AB20" w14:textId="1C9F761A" w:rsidR="00D2740D" w:rsidRPr="00D2740D" w:rsidRDefault="00D2740D" w:rsidP="007F2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FE4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5C2FE4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="001B0480" w:rsidRPr="005C2FE4">
        <w:rPr>
          <w:rFonts w:ascii="Times New Roman" w:hAnsi="Times New Roman" w:cs="Times New Roman"/>
          <w:sz w:val="28"/>
          <w:szCs w:val="28"/>
        </w:rPr>
        <w:t xml:space="preserve">Совета депутатов внутригородского муниципального образования – городского округа Троицк в городе Москве </w:t>
      </w:r>
      <w:r w:rsidRPr="005C2FE4">
        <w:rPr>
          <w:rFonts w:ascii="Times New Roman" w:hAnsi="Times New Roman" w:cs="Times New Roman"/>
          <w:sz w:val="28"/>
          <w:szCs w:val="28"/>
        </w:rPr>
        <w:t xml:space="preserve">по </w:t>
      </w:r>
      <w:r w:rsidR="00F84F9B" w:rsidRPr="005C2FE4">
        <w:rPr>
          <w:rFonts w:ascii="Times New Roman" w:hAnsi="Times New Roman" w:cs="Times New Roman"/>
          <w:sz w:val="28"/>
          <w:szCs w:val="28"/>
        </w:rPr>
        <w:t>бюджету и социальн</w:t>
      </w:r>
      <w:r w:rsidR="0065764C" w:rsidRPr="005C2FE4">
        <w:rPr>
          <w:rFonts w:ascii="Times New Roman" w:hAnsi="Times New Roman" w:cs="Times New Roman"/>
          <w:sz w:val="28"/>
          <w:szCs w:val="28"/>
        </w:rPr>
        <w:t xml:space="preserve">ым вопросам </w:t>
      </w:r>
      <w:r w:rsidRPr="005C2FE4">
        <w:rPr>
          <w:rFonts w:ascii="Times New Roman" w:hAnsi="Times New Roman" w:cs="Times New Roman"/>
          <w:sz w:val="28"/>
          <w:szCs w:val="28"/>
        </w:rPr>
        <w:t xml:space="preserve">(далее Комиссия) </w:t>
      </w:r>
      <w:r w:rsidR="0052193B" w:rsidRPr="005C2FE4">
        <w:rPr>
          <w:rFonts w:ascii="Times New Roman" w:hAnsi="Times New Roman" w:cs="Times New Roman"/>
          <w:sz w:val="28"/>
          <w:szCs w:val="28"/>
        </w:rPr>
        <w:t>п</w:t>
      </w:r>
      <w:r w:rsidRPr="005C2FE4">
        <w:rPr>
          <w:rFonts w:ascii="Times New Roman" w:hAnsi="Times New Roman" w:cs="Times New Roman"/>
          <w:sz w:val="28"/>
          <w:szCs w:val="28"/>
        </w:rPr>
        <w:t xml:space="preserve">ри осуществлении своей деятельности руководствуется Конституцией </w:t>
      </w:r>
      <w:r w:rsidR="001B0480" w:rsidRPr="005C2FE4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5C2FE4">
        <w:rPr>
          <w:rFonts w:ascii="Times New Roman" w:hAnsi="Times New Roman" w:cs="Times New Roman"/>
          <w:sz w:val="28"/>
          <w:szCs w:val="28"/>
        </w:rPr>
        <w:t>, законодательством Российской федерации и города Москвы, Уставом городского округа Троицк, Регламентом Совета депутатов</w:t>
      </w:r>
      <w:r w:rsidR="00721CA0" w:rsidRPr="005C2FE4">
        <w:rPr>
          <w:rFonts w:ascii="Times New Roman" w:hAnsi="Times New Roman" w:cs="Times New Roman"/>
          <w:sz w:val="28"/>
          <w:szCs w:val="28"/>
        </w:rPr>
        <w:t xml:space="preserve"> городского округа Троицк</w:t>
      </w:r>
      <w:r w:rsidRPr="005C2FE4">
        <w:rPr>
          <w:rFonts w:ascii="Times New Roman" w:hAnsi="Times New Roman" w:cs="Times New Roman"/>
          <w:sz w:val="28"/>
          <w:szCs w:val="28"/>
        </w:rPr>
        <w:t>, иными правовыми актами органов местного самоуправления и настоящим Положением.</w:t>
      </w:r>
      <w:r w:rsidRPr="00D274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14:paraId="5045C609" w14:textId="3F06A3F5" w:rsidR="00D2740D" w:rsidRPr="00E07545" w:rsidRDefault="0052193B" w:rsidP="007F2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2740D" w:rsidRPr="00D2740D">
        <w:rPr>
          <w:rFonts w:ascii="Times New Roman" w:hAnsi="Times New Roman" w:cs="Times New Roman"/>
          <w:sz w:val="28"/>
          <w:szCs w:val="28"/>
        </w:rPr>
        <w:t>. Комиссия вправе рассматривать любые вопросы, отнесенные настоящим Положением и иными правовыми актами к его ведению, и принимать по этим вопросам собственные решения, а также рекомендации для рассмотрения вопросов на заседаниях Совета депутатов, основываясь на принципах законности, гласности,</w:t>
      </w:r>
      <w:r w:rsidR="00D2740D" w:rsidRPr="00D2740D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="00D2740D" w:rsidRPr="00D2740D">
        <w:rPr>
          <w:rFonts w:ascii="Times New Roman" w:hAnsi="Times New Roman" w:cs="Times New Roman"/>
          <w:sz w:val="28"/>
          <w:szCs w:val="28"/>
        </w:rPr>
        <w:t xml:space="preserve">свободного обсуждения вопросов, открытости и </w:t>
      </w:r>
      <w:r w:rsidR="00D2740D" w:rsidRPr="00E07545">
        <w:rPr>
          <w:rFonts w:ascii="Times New Roman" w:hAnsi="Times New Roman" w:cs="Times New Roman"/>
          <w:sz w:val="28"/>
          <w:szCs w:val="28"/>
        </w:rPr>
        <w:t xml:space="preserve">коллегиальности принятия решений. </w:t>
      </w:r>
    </w:p>
    <w:p w14:paraId="1FCB3830" w14:textId="77777777" w:rsidR="00D2740D" w:rsidRPr="00E07545" w:rsidRDefault="00D2740D" w:rsidP="007F2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545">
        <w:rPr>
          <w:rFonts w:ascii="Times New Roman" w:hAnsi="Times New Roman" w:cs="Times New Roman"/>
          <w:sz w:val="28"/>
          <w:szCs w:val="28"/>
        </w:rPr>
        <w:t>Решения комиссии носят рекомендательный характер.</w:t>
      </w:r>
    </w:p>
    <w:p w14:paraId="52375903" w14:textId="7F033D94" w:rsidR="00D2740D" w:rsidRPr="00D2740D" w:rsidRDefault="00D2740D" w:rsidP="007F2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545">
        <w:rPr>
          <w:rFonts w:ascii="Times New Roman" w:hAnsi="Times New Roman" w:cs="Times New Roman"/>
          <w:sz w:val="28"/>
          <w:szCs w:val="28"/>
        </w:rPr>
        <w:t>4. Комиссия избирается на срок полномочий Совета депутатов</w:t>
      </w:r>
      <w:r w:rsidR="00721CA0" w:rsidRPr="00721CA0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721CA0" w:rsidRPr="005C2FE4">
        <w:rPr>
          <w:rFonts w:ascii="Times New Roman" w:hAnsi="Times New Roman" w:cs="Times New Roman"/>
          <w:sz w:val="28"/>
          <w:szCs w:val="28"/>
        </w:rPr>
        <w:t xml:space="preserve">внутригородского муниципального образования – городского округа Троицк в </w:t>
      </w:r>
      <w:proofErr w:type="gramStart"/>
      <w:r w:rsidR="00721CA0" w:rsidRPr="005C2FE4">
        <w:rPr>
          <w:rFonts w:ascii="Times New Roman" w:hAnsi="Times New Roman" w:cs="Times New Roman"/>
          <w:sz w:val="28"/>
          <w:szCs w:val="28"/>
        </w:rPr>
        <w:t>городе</w:t>
      </w:r>
      <w:proofErr w:type="gramEnd"/>
      <w:r w:rsidR="00721CA0" w:rsidRPr="005C2FE4">
        <w:rPr>
          <w:rFonts w:ascii="Times New Roman" w:hAnsi="Times New Roman" w:cs="Times New Roman"/>
          <w:sz w:val="28"/>
          <w:szCs w:val="28"/>
        </w:rPr>
        <w:t xml:space="preserve"> Москве (далее – Совет депутатов)</w:t>
      </w:r>
      <w:r w:rsidRPr="005C2FE4">
        <w:rPr>
          <w:rFonts w:ascii="Times New Roman" w:hAnsi="Times New Roman" w:cs="Times New Roman"/>
          <w:sz w:val="28"/>
          <w:szCs w:val="28"/>
        </w:rPr>
        <w:t>,</w:t>
      </w:r>
      <w:r w:rsidRPr="00E07545">
        <w:rPr>
          <w:rFonts w:ascii="Times New Roman" w:hAnsi="Times New Roman" w:cs="Times New Roman"/>
          <w:sz w:val="28"/>
          <w:szCs w:val="28"/>
        </w:rPr>
        <w:t xml:space="preserve"> является постоянно действующим коллегиальным рабочим органом Совета депутатов,</w:t>
      </w:r>
      <w:r w:rsidRPr="00D2740D">
        <w:rPr>
          <w:rFonts w:ascii="Times New Roman" w:hAnsi="Times New Roman" w:cs="Times New Roman"/>
          <w:sz w:val="28"/>
          <w:szCs w:val="28"/>
        </w:rPr>
        <w:t xml:space="preserve"> ответственна перед ним и подотчетна ему.</w:t>
      </w:r>
    </w:p>
    <w:p w14:paraId="305E9E2F" w14:textId="77777777" w:rsidR="00D2740D" w:rsidRPr="00D2740D" w:rsidRDefault="00D2740D" w:rsidP="007F2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40D">
        <w:rPr>
          <w:rFonts w:ascii="Times New Roman" w:hAnsi="Times New Roman" w:cs="Times New Roman"/>
          <w:sz w:val="28"/>
          <w:szCs w:val="28"/>
        </w:rPr>
        <w:t xml:space="preserve">5. Основная форма работы Комиссии – заседания Комиссии. </w:t>
      </w:r>
    </w:p>
    <w:p w14:paraId="38E73F9A" w14:textId="77777777" w:rsidR="00D2740D" w:rsidRPr="00D2740D" w:rsidRDefault="00D2740D" w:rsidP="007F2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40D">
        <w:rPr>
          <w:rFonts w:ascii="Times New Roman" w:hAnsi="Times New Roman" w:cs="Times New Roman"/>
          <w:sz w:val="28"/>
          <w:szCs w:val="28"/>
        </w:rPr>
        <w:t xml:space="preserve">Кроме заседаний, Комиссией могут проводиться совещания и встречи на местах, иные выездные мероприятия. </w:t>
      </w:r>
    </w:p>
    <w:p w14:paraId="1A7FB836" w14:textId="77777777" w:rsidR="00D2740D" w:rsidRPr="00D2740D" w:rsidRDefault="00D2740D" w:rsidP="007F23F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D2740D">
        <w:rPr>
          <w:rFonts w:ascii="Times New Roman" w:hAnsi="Times New Roman" w:cs="Times New Roman"/>
          <w:color w:val="000000"/>
          <w:spacing w:val="-6"/>
          <w:sz w:val="28"/>
          <w:szCs w:val="28"/>
        </w:rPr>
        <w:t>6.</w:t>
      </w:r>
      <w:r w:rsidRPr="00D2740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Комиссия может быть переформирована или упразднена решением Совета депутатов в связи с недостаточной эффективностью ее работы, либо передачей ее полномочий другим структурным единицам Совета депутатов. </w:t>
      </w:r>
    </w:p>
    <w:p w14:paraId="30CAAB1D" w14:textId="77777777" w:rsidR="00D2740D" w:rsidRPr="00D2740D" w:rsidRDefault="00D2740D" w:rsidP="007F23F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740D">
        <w:rPr>
          <w:rFonts w:ascii="Times New Roman" w:hAnsi="Times New Roman" w:cs="Times New Roman"/>
          <w:color w:val="000000"/>
          <w:spacing w:val="-1"/>
          <w:sz w:val="28"/>
          <w:szCs w:val="28"/>
        </w:rPr>
        <w:t>7. П</w:t>
      </w:r>
      <w:r w:rsidRPr="00D2740D">
        <w:rPr>
          <w:rFonts w:ascii="Times New Roman" w:hAnsi="Times New Roman" w:cs="Times New Roman"/>
          <w:sz w:val="28"/>
          <w:szCs w:val="28"/>
        </w:rPr>
        <w:t xml:space="preserve">олномочия Председателя и членов Комиссии могут быть прекращены досрочно решением Совета депутатов по их просьбе, а также по другим обстоятельствам (частым отсутствием на заседаниях Комиссии, недобросовестным отношением к выполнению своих обязанностей). </w:t>
      </w:r>
    </w:p>
    <w:p w14:paraId="6A13338D" w14:textId="77777777" w:rsidR="00D2740D" w:rsidRPr="00D2740D" w:rsidRDefault="00D2740D" w:rsidP="007F23F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740D">
        <w:rPr>
          <w:rFonts w:ascii="Times New Roman" w:hAnsi="Times New Roman" w:cs="Times New Roman"/>
          <w:sz w:val="28"/>
          <w:szCs w:val="28"/>
        </w:rPr>
        <w:lastRenderedPageBreak/>
        <w:t xml:space="preserve">Вопрос о </w:t>
      </w:r>
      <w:proofErr w:type="gramStart"/>
      <w:r w:rsidRPr="00D2740D">
        <w:rPr>
          <w:rFonts w:ascii="Times New Roman" w:hAnsi="Times New Roman" w:cs="Times New Roman"/>
          <w:sz w:val="28"/>
          <w:szCs w:val="28"/>
        </w:rPr>
        <w:t>прекращении</w:t>
      </w:r>
      <w:proofErr w:type="gramEnd"/>
      <w:r w:rsidRPr="00D2740D">
        <w:rPr>
          <w:rFonts w:ascii="Times New Roman" w:hAnsi="Times New Roman" w:cs="Times New Roman"/>
          <w:sz w:val="28"/>
          <w:szCs w:val="28"/>
        </w:rPr>
        <w:t xml:space="preserve"> полномочий членов Комиссии предварительно рассматривается на заседании Комиссии.</w:t>
      </w:r>
    </w:p>
    <w:p w14:paraId="7DAD9504" w14:textId="32A67B0A" w:rsidR="00D2740D" w:rsidRPr="00D2740D" w:rsidRDefault="00534FA2" w:rsidP="00534FA2">
      <w:pPr>
        <w:pStyle w:val="a7"/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D2740D" w:rsidRPr="00D2740D">
        <w:rPr>
          <w:rFonts w:ascii="Times New Roman" w:hAnsi="Times New Roman" w:cs="Times New Roman"/>
          <w:sz w:val="28"/>
          <w:szCs w:val="28"/>
        </w:rPr>
        <w:t xml:space="preserve">Организационное, документационное и материально-техническое обеспечение деятельности Комиссии, в том числе хранение её документов, осуществляется аппаратом Совета депутатов внутригородского муниципального образования – городского округа Троицк в городе Москве (далее – аппарат Совета депутатов). Муниципальные служащие аппарата Совета депутатов в </w:t>
      </w:r>
      <w:proofErr w:type="gramStart"/>
      <w:r w:rsidR="00D2740D" w:rsidRPr="00D2740D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="00D2740D" w:rsidRPr="00D2740D">
        <w:rPr>
          <w:rFonts w:ascii="Times New Roman" w:hAnsi="Times New Roman" w:cs="Times New Roman"/>
          <w:sz w:val="28"/>
          <w:szCs w:val="28"/>
        </w:rPr>
        <w:t xml:space="preserve"> с направлениями профессиональной служебной деятельности участвуют в подготовке заседаний Комиссии, а также по поручению Главы городского округа Троицк выступают на заседаниях Комиссии с информацией и докладами по обсуждаемым вопросам.</w:t>
      </w:r>
    </w:p>
    <w:p w14:paraId="073AB0C5" w14:textId="77777777" w:rsidR="00D2740D" w:rsidRPr="00D2740D" w:rsidRDefault="00D2740D" w:rsidP="007F2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9C21D9" w14:textId="4825213D" w:rsidR="00D2740D" w:rsidRDefault="00D2740D" w:rsidP="00534F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740D">
        <w:rPr>
          <w:rFonts w:ascii="Times New Roman" w:hAnsi="Times New Roman" w:cs="Times New Roman"/>
          <w:b/>
          <w:sz w:val="28"/>
          <w:szCs w:val="28"/>
        </w:rPr>
        <w:t>Направления деятельности и полномочия Комиссии</w:t>
      </w:r>
    </w:p>
    <w:p w14:paraId="6337828E" w14:textId="77777777" w:rsidR="00534FA2" w:rsidRPr="00D2740D" w:rsidRDefault="00534FA2" w:rsidP="00534FA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8B3028" w14:textId="5378F5FA" w:rsidR="00D2740D" w:rsidRDefault="007F23FC" w:rsidP="007A60B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534FA2">
        <w:rPr>
          <w:rFonts w:ascii="Times New Roman" w:hAnsi="Times New Roman" w:cs="Times New Roman"/>
          <w:sz w:val="28"/>
          <w:szCs w:val="28"/>
        </w:rPr>
        <w:t xml:space="preserve"> </w:t>
      </w:r>
      <w:r w:rsidR="00D2740D" w:rsidRPr="00D2740D">
        <w:rPr>
          <w:rFonts w:ascii="Times New Roman" w:hAnsi="Times New Roman" w:cs="Times New Roman"/>
          <w:sz w:val="28"/>
          <w:szCs w:val="28"/>
        </w:rPr>
        <w:t>Вопросами ведения Комиссии являются:</w:t>
      </w:r>
    </w:p>
    <w:p w14:paraId="78DA8B46" w14:textId="7F21FC08" w:rsidR="00F84F9B" w:rsidRPr="00F84F9B" w:rsidRDefault="00534FA2" w:rsidP="007A60B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9.1. </w:t>
      </w:r>
      <w:r w:rsidR="00F84F9B" w:rsidRPr="00F84F9B">
        <w:rPr>
          <w:rFonts w:ascii="Times New Roman" w:hAnsi="Times New Roman" w:cs="Times New Roman"/>
          <w:sz w:val="28"/>
          <w:szCs w:val="28"/>
        </w:rPr>
        <w:t>Бюджетное направление:</w:t>
      </w:r>
    </w:p>
    <w:p w14:paraId="5D63C7C6" w14:textId="74BD86FD" w:rsidR="00F84F9B" w:rsidRPr="00F84F9B" w:rsidRDefault="00534FA2" w:rsidP="007A60B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F84F9B">
        <w:rPr>
          <w:rFonts w:ascii="Times New Roman" w:hAnsi="Times New Roman" w:cs="Times New Roman"/>
          <w:sz w:val="28"/>
          <w:szCs w:val="28"/>
        </w:rPr>
        <w:t xml:space="preserve"> </w:t>
      </w:r>
      <w:r w:rsidR="00F84F9B" w:rsidRPr="00F84F9B">
        <w:rPr>
          <w:rFonts w:ascii="Times New Roman" w:hAnsi="Times New Roman" w:cs="Times New Roman"/>
          <w:sz w:val="28"/>
          <w:szCs w:val="28"/>
        </w:rPr>
        <w:t>предварительное рассмотрение проектов решений Совета депутатов:</w:t>
      </w:r>
    </w:p>
    <w:p w14:paraId="57F3DFC1" w14:textId="25F090D9" w:rsidR="00F84F9B" w:rsidRPr="00F84F9B" w:rsidRDefault="00534FA2" w:rsidP="007A60B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84F9B" w:rsidRPr="00F84F9B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="00F84F9B" w:rsidRPr="00F84F9B">
        <w:rPr>
          <w:rFonts w:ascii="Times New Roman" w:hAnsi="Times New Roman" w:cs="Times New Roman"/>
          <w:sz w:val="28"/>
          <w:szCs w:val="28"/>
        </w:rPr>
        <w:t>бюджете</w:t>
      </w:r>
      <w:proofErr w:type="gramEnd"/>
      <w:r w:rsidR="00F84F9B" w:rsidRPr="00F84F9B">
        <w:rPr>
          <w:rFonts w:ascii="Times New Roman" w:hAnsi="Times New Roman" w:cs="Times New Roman"/>
          <w:sz w:val="28"/>
          <w:szCs w:val="28"/>
        </w:rPr>
        <w:t xml:space="preserve"> городского округа Троицк на очередной финансовый год (очередной финансовый год и плановый период);</w:t>
      </w:r>
    </w:p>
    <w:p w14:paraId="41DBCD60" w14:textId="18F18EC1" w:rsidR="00F84F9B" w:rsidRPr="00F84F9B" w:rsidRDefault="00534FA2" w:rsidP="007A60B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84F9B" w:rsidRPr="00F84F9B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="00F84F9B" w:rsidRPr="00F84F9B">
        <w:rPr>
          <w:rFonts w:ascii="Times New Roman" w:hAnsi="Times New Roman" w:cs="Times New Roman"/>
          <w:sz w:val="28"/>
          <w:szCs w:val="28"/>
        </w:rPr>
        <w:t>внесении</w:t>
      </w:r>
      <w:proofErr w:type="gramEnd"/>
      <w:r w:rsidR="00F84F9B" w:rsidRPr="00F84F9B">
        <w:rPr>
          <w:rFonts w:ascii="Times New Roman" w:hAnsi="Times New Roman" w:cs="Times New Roman"/>
          <w:sz w:val="28"/>
          <w:szCs w:val="28"/>
        </w:rPr>
        <w:t xml:space="preserve"> изменений в решение Совета депутатов о бюджете городского округа Троицк на текущий финансовый год (текущий финансовый год и плановый период);</w:t>
      </w:r>
    </w:p>
    <w:p w14:paraId="2862A2AF" w14:textId="05FE4541" w:rsidR="00F84F9B" w:rsidRPr="00F84F9B" w:rsidRDefault="00534FA2" w:rsidP="007A60B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84F9B" w:rsidRPr="00F84F9B">
        <w:rPr>
          <w:rFonts w:ascii="Times New Roman" w:hAnsi="Times New Roman" w:cs="Times New Roman"/>
          <w:sz w:val="28"/>
          <w:szCs w:val="28"/>
        </w:rPr>
        <w:t>об исполнении бюджета городского округа Троицк за отчётный финансовый год;</w:t>
      </w:r>
    </w:p>
    <w:p w14:paraId="28294455" w14:textId="2E228E95" w:rsidR="00F84F9B" w:rsidRPr="00F84F9B" w:rsidRDefault="00534FA2" w:rsidP="007A60B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84F9B" w:rsidRPr="00F84F9B">
        <w:rPr>
          <w:rFonts w:ascii="Times New Roman" w:hAnsi="Times New Roman" w:cs="Times New Roman"/>
          <w:sz w:val="28"/>
          <w:szCs w:val="28"/>
        </w:rPr>
        <w:t xml:space="preserve">о публичных </w:t>
      </w:r>
      <w:proofErr w:type="gramStart"/>
      <w:r w:rsidR="00F84F9B" w:rsidRPr="00F84F9B">
        <w:rPr>
          <w:rFonts w:ascii="Times New Roman" w:hAnsi="Times New Roman" w:cs="Times New Roman"/>
          <w:sz w:val="28"/>
          <w:szCs w:val="28"/>
        </w:rPr>
        <w:t>слушаниях</w:t>
      </w:r>
      <w:proofErr w:type="gramEnd"/>
      <w:r w:rsidR="00F84F9B" w:rsidRPr="00F84F9B">
        <w:rPr>
          <w:rFonts w:ascii="Times New Roman" w:hAnsi="Times New Roman" w:cs="Times New Roman"/>
          <w:sz w:val="28"/>
          <w:szCs w:val="28"/>
        </w:rPr>
        <w:t xml:space="preserve"> по проектам решений Совета депутатов о бюджетном про</w:t>
      </w:r>
      <w:r w:rsidR="00F84F9B">
        <w:rPr>
          <w:rFonts w:ascii="Times New Roman" w:hAnsi="Times New Roman" w:cs="Times New Roman"/>
          <w:sz w:val="28"/>
          <w:szCs w:val="28"/>
        </w:rPr>
        <w:t>цессе в городском округа Троицк.</w:t>
      </w:r>
    </w:p>
    <w:p w14:paraId="50629B14" w14:textId="09A83BB7" w:rsidR="00F84F9B" w:rsidRPr="00F84F9B" w:rsidRDefault="007A60B4" w:rsidP="007A60B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84F9B" w:rsidRPr="00F84F9B">
        <w:rPr>
          <w:rFonts w:ascii="Times New Roman" w:hAnsi="Times New Roman" w:cs="Times New Roman"/>
          <w:sz w:val="28"/>
          <w:szCs w:val="28"/>
        </w:rPr>
        <w:t>)</w:t>
      </w:r>
      <w:r w:rsidR="00F84F9B" w:rsidRPr="00F84F9B">
        <w:rPr>
          <w:rFonts w:ascii="Times New Roman" w:hAnsi="Times New Roman" w:cs="Times New Roman"/>
          <w:sz w:val="28"/>
          <w:szCs w:val="28"/>
        </w:rPr>
        <w:tab/>
        <w:t>предварительное рассмотрение заключений и материалов Контрольно-счётной палаты Москвы, а также заключений, материалов, актов и других документов иных государственных органов, составленных по бюджетно-финансовым вопросам и внесённых на рассмотрение Совета депутатов;</w:t>
      </w:r>
    </w:p>
    <w:p w14:paraId="71E42029" w14:textId="3AA26313" w:rsidR="00F84F9B" w:rsidRPr="00F84F9B" w:rsidRDefault="007A60B4" w:rsidP="007A60B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84F9B" w:rsidRPr="00F84F9B">
        <w:rPr>
          <w:rFonts w:ascii="Times New Roman" w:hAnsi="Times New Roman" w:cs="Times New Roman"/>
          <w:sz w:val="28"/>
          <w:szCs w:val="28"/>
        </w:rPr>
        <w:t>)</w:t>
      </w:r>
      <w:r w:rsidR="00F84F9B" w:rsidRPr="00F84F9B">
        <w:rPr>
          <w:rFonts w:ascii="Times New Roman" w:hAnsi="Times New Roman" w:cs="Times New Roman"/>
          <w:sz w:val="28"/>
          <w:szCs w:val="28"/>
        </w:rPr>
        <w:tab/>
        <w:t xml:space="preserve">участие в публичных </w:t>
      </w:r>
      <w:proofErr w:type="gramStart"/>
      <w:r w:rsidR="00F84F9B" w:rsidRPr="00F84F9B">
        <w:rPr>
          <w:rFonts w:ascii="Times New Roman" w:hAnsi="Times New Roman" w:cs="Times New Roman"/>
          <w:sz w:val="28"/>
          <w:szCs w:val="28"/>
        </w:rPr>
        <w:t>слушаниях</w:t>
      </w:r>
      <w:proofErr w:type="gramEnd"/>
      <w:r w:rsidR="00F84F9B" w:rsidRPr="00F84F9B">
        <w:rPr>
          <w:rFonts w:ascii="Times New Roman" w:hAnsi="Times New Roman" w:cs="Times New Roman"/>
          <w:sz w:val="28"/>
          <w:szCs w:val="28"/>
        </w:rPr>
        <w:t xml:space="preserve"> по проектам решений Совета депутатов о б</w:t>
      </w:r>
      <w:r>
        <w:rPr>
          <w:rFonts w:ascii="Times New Roman" w:hAnsi="Times New Roman" w:cs="Times New Roman"/>
          <w:sz w:val="28"/>
          <w:szCs w:val="28"/>
        </w:rPr>
        <w:t>юджете городского округа Троицк;</w:t>
      </w:r>
    </w:p>
    <w:p w14:paraId="57B2B330" w14:textId="0BCEC77F" w:rsidR="00F84F9B" w:rsidRPr="00F84F9B" w:rsidRDefault="007A60B4" w:rsidP="007A60B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84F9B" w:rsidRPr="00F84F9B">
        <w:rPr>
          <w:rFonts w:ascii="Times New Roman" w:hAnsi="Times New Roman" w:cs="Times New Roman"/>
          <w:sz w:val="28"/>
          <w:szCs w:val="28"/>
        </w:rPr>
        <w:t>)</w:t>
      </w:r>
      <w:r w:rsidR="00F84F9B" w:rsidRPr="00F84F9B">
        <w:rPr>
          <w:rFonts w:ascii="Times New Roman" w:hAnsi="Times New Roman" w:cs="Times New Roman"/>
          <w:sz w:val="28"/>
          <w:szCs w:val="28"/>
        </w:rPr>
        <w:tab/>
        <w:t xml:space="preserve">участие в </w:t>
      </w:r>
      <w:proofErr w:type="gramStart"/>
      <w:r w:rsidR="00F84F9B" w:rsidRPr="00F84F9B">
        <w:rPr>
          <w:rFonts w:ascii="Times New Roman" w:hAnsi="Times New Roman" w:cs="Times New Roman"/>
          <w:sz w:val="28"/>
          <w:szCs w:val="28"/>
        </w:rPr>
        <w:t>рассмотрении</w:t>
      </w:r>
      <w:proofErr w:type="gramEnd"/>
      <w:r w:rsidR="00F84F9B" w:rsidRPr="00F84F9B">
        <w:rPr>
          <w:rFonts w:ascii="Times New Roman" w:hAnsi="Times New Roman" w:cs="Times New Roman"/>
          <w:sz w:val="28"/>
          <w:szCs w:val="28"/>
        </w:rPr>
        <w:t xml:space="preserve"> обращений (запросов) государственных органов, органов государственной власти, органов местного самоуправления, муниципальных органов, организаций, общественных объединений и граждан по бюджетно-финансовым вопросам;</w:t>
      </w:r>
    </w:p>
    <w:p w14:paraId="7D9120A9" w14:textId="11486E00" w:rsidR="00F84F9B" w:rsidRPr="00F84F9B" w:rsidRDefault="007A60B4" w:rsidP="007A60B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84F9B" w:rsidRPr="00F84F9B">
        <w:rPr>
          <w:rFonts w:ascii="Times New Roman" w:hAnsi="Times New Roman" w:cs="Times New Roman"/>
          <w:sz w:val="28"/>
          <w:szCs w:val="28"/>
        </w:rPr>
        <w:t>)</w:t>
      </w:r>
      <w:r w:rsidR="00F84F9B" w:rsidRPr="00F84F9B">
        <w:rPr>
          <w:rFonts w:ascii="Times New Roman" w:hAnsi="Times New Roman" w:cs="Times New Roman"/>
          <w:sz w:val="28"/>
          <w:szCs w:val="28"/>
        </w:rPr>
        <w:tab/>
        <w:t xml:space="preserve">рассмотрение и (или) участие в </w:t>
      </w:r>
      <w:proofErr w:type="gramStart"/>
      <w:r w:rsidR="00F84F9B" w:rsidRPr="00F84F9B">
        <w:rPr>
          <w:rFonts w:ascii="Times New Roman" w:hAnsi="Times New Roman" w:cs="Times New Roman"/>
          <w:sz w:val="28"/>
          <w:szCs w:val="28"/>
        </w:rPr>
        <w:t>рассмотрении</w:t>
      </w:r>
      <w:proofErr w:type="gramEnd"/>
      <w:r w:rsidR="00F84F9B" w:rsidRPr="00F84F9B">
        <w:rPr>
          <w:rFonts w:ascii="Times New Roman" w:hAnsi="Times New Roman" w:cs="Times New Roman"/>
          <w:sz w:val="28"/>
          <w:szCs w:val="28"/>
        </w:rPr>
        <w:t xml:space="preserve"> иных бюджетно-финансовых вопросов в соответствии с решениями Совета депутатов, в том числе протокольными.</w:t>
      </w:r>
    </w:p>
    <w:p w14:paraId="2A22DCE2" w14:textId="5A8FE5C4" w:rsidR="00F84F9B" w:rsidRPr="00F84F9B" w:rsidRDefault="007A60B4" w:rsidP="007A60B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9.2. </w:t>
      </w:r>
      <w:r w:rsidR="00F84F9B" w:rsidRPr="00F84F9B">
        <w:rPr>
          <w:rFonts w:ascii="Times New Roman" w:hAnsi="Times New Roman" w:cs="Times New Roman"/>
          <w:sz w:val="28"/>
          <w:szCs w:val="28"/>
        </w:rPr>
        <w:t>Социальное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4F9B" w:rsidRPr="00F84F9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4F9B" w:rsidRPr="00F84F9B">
        <w:rPr>
          <w:rFonts w:ascii="Times New Roman" w:hAnsi="Times New Roman" w:cs="Times New Roman"/>
          <w:sz w:val="28"/>
          <w:szCs w:val="28"/>
        </w:rPr>
        <w:t>экономическое направление:</w:t>
      </w:r>
    </w:p>
    <w:p w14:paraId="1680812D" w14:textId="5D6E70A2" w:rsidR="00F84F9B" w:rsidRPr="00F84F9B" w:rsidRDefault="007A60B4" w:rsidP="007A60B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F84F9B" w:rsidRPr="00F84F9B">
        <w:rPr>
          <w:rFonts w:ascii="Times New Roman" w:hAnsi="Times New Roman" w:cs="Times New Roman"/>
          <w:sz w:val="28"/>
          <w:szCs w:val="28"/>
        </w:rPr>
        <w:t xml:space="preserve"> установление местных праздников и организация местных праздничных и иных зрелищных мероприятий, развитие местных традиций и обрядов, а также участие в них;</w:t>
      </w:r>
    </w:p>
    <w:p w14:paraId="5AE8623A" w14:textId="733954E3" w:rsidR="00F84F9B" w:rsidRPr="00F84F9B" w:rsidRDefault="007A60B4" w:rsidP="007A60B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</w:t>
      </w:r>
      <w:r w:rsidR="00F84F9B" w:rsidRPr="00F84F9B">
        <w:rPr>
          <w:rFonts w:ascii="Times New Roman" w:hAnsi="Times New Roman" w:cs="Times New Roman"/>
          <w:sz w:val="28"/>
          <w:szCs w:val="28"/>
        </w:rPr>
        <w:t xml:space="preserve"> проведение мероприятий по военно-патриотическому воспитанию граждан Российской Федерации, проживающих на территории </w:t>
      </w:r>
      <w:proofErr w:type="gramStart"/>
      <w:r w:rsidR="00F84F9B" w:rsidRPr="00F84F9B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F84F9B" w:rsidRPr="00F84F9B">
        <w:rPr>
          <w:rFonts w:ascii="Times New Roman" w:hAnsi="Times New Roman" w:cs="Times New Roman"/>
          <w:sz w:val="28"/>
          <w:szCs w:val="28"/>
        </w:rPr>
        <w:t xml:space="preserve"> образования;</w:t>
      </w:r>
    </w:p>
    <w:p w14:paraId="200D44D5" w14:textId="6A503718" w:rsidR="00F84F9B" w:rsidRPr="00F84F9B" w:rsidRDefault="007A60B4" w:rsidP="007A60B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F84F9B" w:rsidRPr="00F84F9B">
        <w:rPr>
          <w:rFonts w:ascii="Times New Roman" w:hAnsi="Times New Roman" w:cs="Times New Roman"/>
          <w:sz w:val="28"/>
          <w:szCs w:val="28"/>
        </w:rPr>
        <w:t xml:space="preserve"> сохранение, использование и популяризация объектов культурного наследия (памятников истории и культуры местного значения), находящихся в собственности муниципального образования;</w:t>
      </w:r>
    </w:p>
    <w:p w14:paraId="38165939" w14:textId="1E32FAE1" w:rsidR="00F84F9B" w:rsidRPr="00F84F9B" w:rsidRDefault="007A60B4" w:rsidP="007A60B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F84F9B" w:rsidRPr="00F84F9B">
        <w:rPr>
          <w:rFonts w:ascii="Times New Roman" w:hAnsi="Times New Roman" w:cs="Times New Roman"/>
          <w:sz w:val="28"/>
          <w:szCs w:val="28"/>
        </w:rPr>
        <w:t xml:space="preserve"> согласование вносимых управой района Троицк города Москвы в префектуру </w:t>
      </w:r>
      <w:proofErr w:type="spellStart"/>
      <w:r w:rsidR="00F84F9B" w:rsidRPr="00F84F9B">
        <w:rPr>
          <w:rFonts w:ascii="Times New Roman" w:hAnsi="Times New Roman" w:cs="Times New Roman"/>
          <w:sz w:val="28"/>
          <w:szCs w:val="28"/>
        </w:rPr>
        <w:t>ТиНАО</w:t>
      </w:r>
      <w:proofErr w:type="spellEnd"/>
      <w:r w:rsidR="00F84F9B" w:rsidRPr="00F84F9B">
        <w:rPr>
          <w:rFonts w:ascii="Times New Roman" w:hAnsi="Times New Roman" w:cs="Times New Roman"/>
          <w:sz w:val="28"/>
          <w:szCs w:val="28"/>
        </w:rPr>
        <w:t xml:space="preserve"> предложений по схеме размещения нестационарных объектов мелкорозничной сети;</w:t>
      </w:r>
    </w:p>
    <w:p w14:paraId="4C69C23D" w14:textId="3F0A2608" w:rsidR="00F84F9B" w:rsidRPr="00F84F9B" w:rsidRDefault="007A60B4" w:rsidP="007A60B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F84F9B" w:rsidRPr="00F84F9B">
        <w:rPr>
          <w:rFonts w:ascii="Times New Roman" w:hAnsi="Times New Roman" w:cs="Times New Roman"/>
          <w:sz w:val="28"/>
          <w:szCs w:val="28"/>
        </w:rPr>
        <w:t xml:space="preserve"> согласование вносимых управой района Троицк города Москвы в префектуру </w:t>
      </w:r>
      <w:proofErr w:type="spellStart"/>
      <w:r w:rsidR="00F84F9B" w:rsidRPr="00F84F9B">
        <w:rPr>
          <w:rFonts w:ascii="Times New Roman" w:hAnsi="Times New Roman" w:cs="Times New Roman"/>
          <w:sz w:val="28"/>
          <w:szCs w:val="28"/>
        </w:rPr>
        <w:t>ТиНАО</w:t>
      </w:r>
      <w:proofErr w:type="spellEnd"/>
      <w:r w:rsidR="00F84F9B" w:rsidRPr="00F84F9B">
        <w:rPr>
          <w:rFonts w:ascii="Times New Roman" w:hAnsi="Times New Roman" w:cs="Times New Roman"/>
          <w:sz w:val="28"/>
          <w:szCs w:val="28"/>
        </w:rPr>
        <w:t xml:space="preserve"> предложений по вопросам целевого назначения находящихся в государственной собственности города Москвы нежилых помещений, расположенных в жилых домах;</w:t>
      </w:r>
    </w:p>
    <w:p w14:paraId="104D7288" w14:textId="594E82DF" w:rsidR="00F84F9B" w:rsidRPr="00F84F9B" w:rsidRDefault="007A60B4" w:rsidP="007A60B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F84F9B" w:rsidRPr="00F84F9B">
        <w:rPr>
          <w:rFonts w:ascii="Times New Roman" w:hAnsi="Times New Roman" w:cs="Times New Roman"/>
          <w:sz w:val="28"/>
          <w:szCs w:val="28"/>
        </w:rPr>
        <w:t xml:space="preserve"> внесение в уполномоченные органы исполнительной власти города Москвы предложений по созданию условий для развития на территории городского округа Троицк физической культуры и массового спорта;</w:t>
      </w:r>
    </w:p>
    <w:p w14:paraId="062F931E" w14:textId="6E13A773" w:rsidR="00F84F9B" w:rsidRPr="00F84F9B" w:rsidRDefault="007A60B4" w:rsidP="007A60B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="00F84F9B" w:rsidRPr="00F84F9B">
        <w:rPr>
          <w:rFonts w:ascii="Times New Roman" w:hAnsi="Times New Roman" w:cs="Times New Roman"/>
          <w:sz w:val="28"/>
          <w:szCs w:val="28"/>
        </w:rPr>
        <w:t xml:space="preserve"> участие в </w:t>
      </w:r>
      <w:proofErr w:type="gramStart"/>
      <w:r w:rsidR="00F84F9B" w:rsidRPr="00F84F9B">
        <w:rPr>
          <w:rFonts w:ascii="Times New Roman" w:hAnsi="Times New Roman" w:cs="Times New Roman"/>
          <w:sz w:val="28"/>
          <w:szCs w:val="28"/>
        </w:rPr>
        <w:t>проведении</w:t>
      </w:r>
      <w:proofErr w:type="gramEnd"/>
      <w:r w:rsidR="00F84F9B" w:rsidRPr="00F84F9B">
        <w:rPr>
          <w:rFonts w:ascii="Times New Roman" w:hAnsi="Times New Roman" w:cs="Times New Roman"/>
          <w:sz w:val="28"/>
          <w:szCs w:val="28"/>
        </w:rPr>
        <w:t xml:space="preserve"> публичных слушаний по вопросам градостроительства;</w:t>
      </w:r>
    </w:p>
    <w:p w14:paraId="6A2B92DA" w14:textId="762570EB" w:rsidR="00F84F9B" w:rsidRPr="00F84F9B" w:rsidRDefault="007A60B4" w:rsidP="007A60B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="00F84F9B" w:rsidRPr="00F84F9B">
        <w:rPr>
          <w:rFonts w:ascii="Times New Roman" w:hAnsi="Times New Roman" w:cs="Times New Roman"/>
          <w:sz w:val="28"/>
          <w:szCs w:val="28"/>
        </w:rPr>
        <w:t xml:space="preserve"> участие в организации работы общественных пунктов охраны порядка и их советов;</w:t>
      </w:r>
    </w:p>
    <w:p w14:paraId="24ADB4CD" w14:textId="172E65D0" w:rsidR="00F84F9B" w:rsidRPr="00F84F9B" w:rsidRDefault="007A60B4" w:rsidP="007A60B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</w:t>
      </w:r>
      <w:r w:rsidR="00F84F9B" w:rsidRPr="00F84F9B">
        <w:rPr>
          <w:rFonts w:ascii="Times New Roman" w:hAnsi="Times New Roman" w:cs="Times New Roman"/>
          <w:sz w:val="28"/>
          <w:szCs w:val="28"/>
        </w:rPr>
        <w:t xml:space="preserve"> участие в </w:t>
      </w:r>
      <w:proofErr w:type="gramStart"/>
      <w:r w:rsidR="00F84F9B" w:rsidRPr="00F84F9B">
        <w:rPr>
          <w:rFonts w:ascii="Times New Roman" w:hAnsi="Times New Roman" w:cs="Times New Roman"/>
          <w:sz w:val="28"/>
          <w:szCs w:val="28"/>
        </w:rPr>
        <w:t>мероприятиях</w:t>
      </w:r>
      <w:proofErr w:type="gramEnd"/>
      <w:r w:rsidR="00F84F9B" w:rsidRPr="00F84F9B">
        <w:rPr>
          <w:rFonts w:ascii="Times New Roman" w:hAnsi="Times New Roman" w:cs="Times New Roman"/>
          <w:sz w:val="28"/>
          <w:szCs w:val="28"/>
        </w:rPr>
        <w:t xml:space="preserve"> по профилактике терроризма и экстремизма, а также по минимизации и (или) ликвидации последствий проявлений терроризма и экстремизма на территории муниципального округа, организуемых федеральными органами исполнительной власти и (или) органами исполнительной власти города Москвы;</w:t>
      </w:r>
    </w:p>
    <w:p w14:paraId="36FDDCC3" w14:textId="4CD178E6" w:rsidR="00F84F9B" w:rsidRPr="00F84F9B" w:rsidRDefault="007A60B4" w:rsidP="007A60B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</w:t>
      </w:r>
      <w:r w:rsidR="00F84F9B" w:rsidRPr="00F84F9B">
        <w:rPr>
          <w:rFonts w:ascii="Times New Roman" w:hAnsi="Times New Roman" w:cs="Times New Roman"/>
          <w:sz w:val="28"/>
          <w:szCs w:val="28"/>
        </w:rPr>
        <w:t xml:space="preserve"> участие в пропаганде знаний в области пожарной безопасности, предупреждения и защиты жителей от чрезвычайных ситуаций природного и техногенного характера, безопасности людей на водных объектах совместно с органами управления Московской городской территориальной подсистемы единой государственной системы предупреждения и ликвидации чрезвычайных ситуаций, органами исполнительной власти города Москвы.</w:t>
      </w:r>
    </w:p>
    <w:p w14:paraId="513F7192" w14:textId="77777777" w:rsidR="00D2740D" w:rsidRPr="00D2740D" w:rsidRDefault="00D2740D" w:rsidP="007A60B4">
      <w:pPr>
        <w:pStyle w:val="a7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40D">
        <w:rPr>
          <w:rFonts w:ascii="Times New Roman" w:hAnsi="Times New Roman" w:cs="Times New Roman"/>
          <w:sz w:val="28"/>
          <w:szCs w:val="28"/>
        </w:rPr>
        <w:t>Комиссия осуществляет следующие полномочия:</w:t>
      </w:r>
    </w:p>
    <w:p w14:paraId="09F4BE5E" w14:textId="377DDDBE" w:rsidR="00D2740D" w:rsidRPr="00D2740D" w:rsidRDefault="00D2740D" w:rsidP="007A60B4">
      <w:pPr>
        <w:pStyle w:val="a7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40D">
        <w:rPr>
          <w:rFonts w:ascii="Times New Roman" w:hAnsi="Times New Roman" w:cs="Times New Roman"/>
          <w:sz w:val="28"/>
          <w:szCs w:val="28"/>
        </w:rPr>
        <w:t>по поручению Совета депутатов или по собственной инициативе осуществляет разработку правовых актов Совета депутатов, обращений, заключений на внесенные в Совет депутатов проекты и иные материалы в соответствии с предметами своего ведения;</w:t>
      </w:r>
    </w:p>
    <w:p w14:paraId="0D37C4D7" w14:textId="77777777" w:rsidR="00D2740D" w:rsidRPr="00D2740D" w:rsidRDefault="00D2740D" w:rsidP="007A60B4">
      <w:pPr>
        <w:pStyle w:val="a7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40D">
        <w:rPr>
          <w:rFonts w:ascii="Times New Roman" w:hAnsi="Times New Roman" w:cs="Times New Roman"/>
          <w:sz w:val="28"/>
          <w:szCs w:val="28"/>
        </w:rPr>
        <w:t>вносит на рассмотрение Совета депутатов проекты решений Совета депутатов по вопросам, относящимся к деятельности комиссии, определяет редакторов и докладчиков (содокладчиков) по ним;</w:t>
      </w:r>
    </w:p>
    <w:p w14:paraId="2F87116C" w14:textId="72B08D2C" w:rsidR="00D2740D" w:rsidRPr="00D2740D" w:rsidRDefault="00D2740D" w:rsidP="007A60B4">
      <w:pPr>
        <w:pStyle w:val="a7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740D">
        <w:rPr>
          <w:rFonts w:ascii="Times New Roman" w:hAnsi="Times New Roman" w:cs="Times New Roman"/>
          <w:sz w:val="28"/>
          <w:szCs w:val="28"/>
        </w:rPr>
        <w:t>готовит и направляет</w:t>
      </w:r>
      <w:proofErr w:type="gramEnd"/>
      <w:r w:rsidRPr="00D2740D">
        <w:rPr>
          <w:rFonts w:ascii="Times New Roman" w:hAnsi="Times New Roman" w:cs="Times New Roman"/>
          <w:sz w:val="28"/>
          <w:szCs w:val="28"/>
        </w:rPr>
        <w:t xml:space="preserve"> в аппарат Совета депутатов обращения (запросы) по вопросам, относящимся к деятельности комиссии, в том числе о предоставлении материалов, необходимых для работы комиссии;</w:t>
      </w:r>
    </w:p>
    <w:p w14:paraId="6BB4213E" w14:textId="7A24D84D" w:rsidR="00D2740D" w:rsidRPr="00D2740D" w:rsidRDefault="00D2740D" w:rsidP="007A60B4">
      <w:pPr>
        <w:pStyle w:val="a7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40D">
        <w:rPr>
          <w:rFonts w:ascii="Times New Roman" w:hAnsi="Times New Roman" w:cs="Times New Roman"/>
          <w:sz w:val="28"/>
          <w:szCs w:val="28"/>
        </w:rPr>
        <w:t xml:space="preserve">вносит главе городского округа Троицк и (или) Совету депутатов предложения о направлении обращений (запросов) в государственные органы, органы государственной власти, органы местного самоуправления, </w:t>
      </w:r>
      <w:r w:rsidRPr="00D2740D">
        <w:rPr>
          <w:rFonts w:ascii="Times New Roman" w:hAnsi="Times New Roman" w:cs="Times New Roman"/>
          <w:sz w:val="28"/>
          <w:szCs w:val="28"/>
        </w:rPr>
        <w:lastRenderedPageBreak/>
        <w:t>муниципальные органы, организации, общественные объединения, должностным лицам по вопросам деятельности Комиссии;</w:t>
      </w:r>
    </w:p>
    <w:p w14:paraId="786C2C86" w14:textId="77777777" w:rsidR="00D2740D" w:rsidRPr="00D2740D" w:rsidRDefault="00D2740D" w:rsidP="007A60B4">
      <w:pPr>
        <w:pStyle w:val="a7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40D">
        <w:rPr>
          <w:rFonts w:ascii="Times New Roman" w:hAnsi="Times New Roman" w:cs="Times New Roman"/>
          <w:sz w:val="28"/>
          <w:szCs w:val="28"/>
        </w:rPr>
        <w:t xml:space="preserve">участвует в </w:t>
      </w:r>
      <w:proofErr w:type="gramStart"/>
      <w:r w:rsidRPr="00D2740D">
        <w:rPr>
          <w:rFonts w:ascii="Times New Roman" w:hAnsi="Times New Roman" w:cs="Times New Roman"/>
          <w:sz w:val="28"/>
          <w:szCs w:val="28"/>
        </w:rPr>
        <w:t>проведении</w:t>
      </w:r>
      <w:proofErr w:type="gramEnd"/>
      <w:r w:rsidRPr="00D2740D">
        <w:rPr>
          <w:rFonts w:ascii="Times New Roman" w:hAnsi="Times New Roman" w:cs="Times New Roman"/>
          <w:sz w:val="28"/>
          <w:szCs w:val="28"/>
        </w:rPr>
        <w:t xml:space="preserve"> совместных заседаний с другими постоянными Комиссиями Совета депутатов, рабочими группами и иными формированиями Совета депутатов (далее при совместном употреблении – рабочие органы Совета депутатов);</w:t>
      </w:r>
    </w:p>
    <w:p w14:paraId="68F50B2F" w14:textId="77777777" w:rsidR="00D2740D" w:rsidRPr="00D2740D" w:rsidRDefault="00D2740D" w:rsidP="007A60B4">
      <w:pPr>
        <w:pStyle w:val="a7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40D">
        <w:rPr>
          <w:rFonts w:ascii="Times New Roman" w:hAnsi="Times New Roman" w:cs="Times New Roman"/>
          <w:sz w:val="28"/>
          <w:szCs w:val="28"/>
        </w:rPr>
        <w:t>организует проведение «круглых столов», семинаров и иных мероприятий;</w:t>
      </w:r>
    </w:p>
    <w:p w14:paraId="1BBB09AE" w14:textId="77777777" w:rsidR="00D2740D" w:rsidRPr="00E07545" w:rsidRDefault="00D2740D" w:rsidP="007A60B4">
      <w:pPr>
        <w:pStyle w:val="a7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40D">
        <w:rPr>
          <w:rFonts w:ascii="Times New Roman" w:hAnsi="Times New Roman" w:cs="Times New Roman"/>
          <w:sz w:val="28"/>
          <w:szCs w:val="28"/>
        </w:rPr>
        <w:t xml:space="preserve">Комиссия осуществляет иные полномочия в </w:t>
      </w:r>
      <w:proofErr w:type="gramStart"/>
      <w:r w:rsidRPr="00D2740D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D2740D">
        <w:rPr>
          <w:rFonts w:ascii="Times New Roman" w:hAnsi="Times New Roman" w:cs="Times New Roman"/>
          <w:sz w:val="28"/>
          <w:szCs w:val="28"/>
        </w:rPr>
        <w:t xml:space="preserve"> с решениями </w:t>
      </w:r>
      <w:r w:rsidRPr="00E07545">
        <w:rPr>
          <w:rFonts w:ascii="Times New Roman" w:hAnsi="Times New Roman" w:cs="Times New Roman"/>
          <w:sz w:val="28"/>
          <w:szCs w:val="28"/>
        </w:rPr>
        <w:t>Совета депутатов, в том числе протокольными.</w:t>
      </w:r>
    </w:p>
    <w:p w14:paraId="716F187F" w14:textId="1CC81366" w:rsidR="00D2740D" w:rsidRPr="00D2740D" w:rsidRDefault="00D2740D" w:rsidP="007A60B4">
      <w:pPr>
        <w:pStyle w:val="a7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7545">
        <w:rPr>
          <w:rFonts w:ascii="Times New Roman" w:hAnsi="Times New Roman" w:cs="Times New Roman"/>
          <w:sz w:val="28"/>
          <w:szCs w:val="28"/>
        </w:rPr>
        <w:t xml:space="preserve">Комиссия вправе по вопросам, относящимся к её деятельности, заслушивать на своих заседаниях доклады и сообщения главы </w:t>
      </w:r>
      <w:r w:rsidR="00ED4E98">
        <w:rPr>
          <w:rFonts w:ascii="Times New Roman" w:hAnsi="Times New Roman" w:cs="Times New Roman"/>
          <w:sz w:val="28"/>
          <w:szCs w:val="28"/>
        </w:rPr>
        <w:t>городского</w:t>
      </w:r>
      <w:r w:rsidRPr="00E07545">
        <w:rPr>
          <w:rFonts w:ascii="Times New Roman" w:hAnsi="Times New Roman" w:cs="Times New Roman"/>
          <w:sz w:val="28"/>
          <w:szCs w:val="28"/>
        </w:rPr>
        <w:t xml:space="preserve"> округа, других муниципальных служащих аппарата Совета депутатов (по согласованию с главой </w:t>
      </w:r>
      <w:r w:rsidR="00ED4E98">
        <w:rPr>
          <w:rFonts w:ascii="Times New Roman" w:hAnsi="Times New Roman" w:cs="Times New Roman"/>
          <w:sz w:val="28"/>
          <w:szCs w:val="28"/>
        </w:rPr>
        <w:t>городского</w:t>
      </w:r>
      <w:r w:rsidRPr="00E07545">
        <w:rPr>
          <w:rFonts w:ascii="Times New Roman" w:hAnsi="Times New Roman" w:cs="Times New Roman"/>
          <w:sz w:val="28"/>
          <w:szCs w:val="28"/>
        </w:rPr>
        <w:t xml:space="preserve"> округа), представителей государственных органов, органов государственной власти, организаций и</w:t>
      </w:r>
      <w:r w:rsidRPr="00D2740D">
        <w:rPr>
          <w:rFonts w:ascii="Times New Roman" w:hAnsi="Times New Roman" w:cs="Times New Roman"/>
          <w:sz w:val="28"/>
          <w:szCs w:val="28"/>
        </w:rPr>
        <w:t xml:space="preserve"> общественных объединений, осуществляющих деятельность на территории городского округа Троицк, и жителей городского округа Троицк.</w:t>
      </w:r>
      <w:proofErr w:type="gramEnd"/>
      <w:r w:rsidRPr="00D2740D">
        <w:rPr>
          <w:rFonts w:ascii="Times New Roman" w:hAnsi="Times New Roman" w:cs="Times New Roman"/>
          <w:sz w:val="28"/>
          <w:szCs w:val="28"/>
        </w:rPr>
        <w:t xml:space="preserve"> Извещение о </w:t>
      </w:r>
      <w:proofErr w:type="gramStart"/>
      <w:r w:rsidRPr="00D2740D">
        <w:rPr>
          <w:rFonts w:ascii="Times New Roman" w:hAnsi="Times New Roman" w:cs="Times New Roman"/>
          <w:sz w:val="28"/>
          <w:szCs w:val="28"/>
        </w:rPr>
        <w:t>вызове</w:t>
      </w:r>
      <w:proofErr w:type="gramEnd"/>
      <w:r w:rsidRPr="00D2740D">
        <w:rPr>
          <w:rFonts w:ascii="Times New Roman" w:hAnsi="Times New Roman" w:cs="Times New Roman"/>
          <w:sz w:val="28"/>
          <w:szCs w:val="28"/>
        </w:rPr>
        <w:t xml:space="preserve"> на заседание комиссии или предложение о выступлении на заседании комиссии направляются соответствующим органам, их должностным лицам и иным лицам не менее чем за три дня до рассмотрения соответствующего вопроса. </w:t>
      </w:r>
    </w:p>
    <w:p w14:paraId="4E0BBA7E" w14:textId="77777777" w:rsidR="00D2740D" w:rsidRPr="00D2740D" w:rsidRDefault="00D2740D" w:rsidP="007A60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40D">
        <w:rPr>
          <w:rFonts w:ascii="Times New Roman" w:hAnsi="Times New Roman" w:cs="Times New Roman"/>
          <w:sz w:val="28"/>
          <w:szCs w:val="28"/>
        </w:rPr>
        <w:t xml:space="preserve">13. Комиссия осуществляет </w:t>
      </w:r>
      <w:proofErr w:type="gramStart"/>
      <w:r w:rsidRPr="00D2740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2740D">
        <w:rPr>
          <w:rFonts w:ascii="Times New Roman" w:hAnsi="Times New Roman" w:cs="Times New Roman"/>
          <w:sz w:val="28"/>
          <w:szCs w:val="28"/>
        </w:rPr>
        <w:t xml:space="preserve"> исполнением правовых актов Совета депутатов на территории городского округа Троицк. </w:t>
      </w:r>
    </w:p>
    <w:p w14:paraId="32FE6571" w14:textId="77777777" w:rsidR="00D2740D" w:rsidRPr="00D2740D" w:rsidRDefault="00D2740D" w:rsidP="007A60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40D">
        <w:rPr>
          <w:rFonts w:ascii="Times New Roman" w:hAnsi="Times New Roman" w:cs="Times New Roman"/>
          <w:sz w:val="28"/>
          <w:szCs w:val="28"/>
        </w:rPr>
        <w:t xml:space="preserve">14. Комиссия изучает опыт работы соответствующих Комиссий в представительных </w:t>
      </w:r>
      <w:proofErr w:type="gramStart"/>
      <w:r w:rsidRPr="00D2740D">
        <w:rPr>
          <w:rFonts w:ascii="Times New Roman" w:hAnsi="Times New Roman" w:cs="Times New Roman"/>
          <w:sz w:val="28"/>
          <w:szCs w:val="28"/>
        </w:rPr>
        <w:t>органах</w:t>
      </w:r>
      <w:proofErr w:type="gramEnd"/>
      <w:r w:rsidRPr="00D2740D">
        <w:rPr>
          <w:rFonts w:ascii="Times New Roman" w:hAnsi="Times New Roman" w:cs="Times New Roman"/>
          <w:sz w:val="28"/>
          <w:szCs w:val="28"/>
        </w:rPr>
        <w:t xml:space="preserve"> местного самоуправления других городов.</w:t>
      </w:r>
    </w:p>
    <w:p w14:paraId="64866894" w14:textId="097B1123" w:rsidR="00D2740D" w:rsidRPr="00D2740D" w:rsidRDefault="00D2740D" w:rsidP="00ED4E98">
      <w:pPr>
        <w:shd w:val="clear" w:color="auto" w:fill="FFFFFF"/>
        <w:spacing w:before="360"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740D">
        <w:rPr>
          <w:rFonts w:ascii="Times New Roman" w:hAnsi="Times New Roman" w:cs="Times New Roman"/>
          <w:b/>
          <w:sz w:val="28"/>
          <w:szCs w:val="28"/>
        </w:rPr>
        <w:t xml:space="preserve">Порядок формирования и организация работы </w:t>
      </w:r>
      <w:r w:rsidR="00AC3BD6">
        <w:rPr>
          <w:rFonts w:ascii="Times New Roman" w:hAnsi="Times New Roman" w:cs="Times New Roman"/>
          <w:b/>
          <w:sz w:val="28"/>
          <w:szCs w:val="28"/>
        </w:rPr>
        <w:t>К</w:t>
      </w:r>
      <w:r w:rsidRPr="00D2740D">
        <w:rPr>
          <w:rFonts w:ascii="Times New Roman" w:hAnsi="Times New Roman" w:cs="Times New Roman"/>
          <w:b/>
          <w:sz w:val="28"/>
          <w:szCs w:val="28"/>
        </w:rPr>
        <w:t>омиссии</w:t>
      </w:r>
    </w:p>
    <w:p w14:paraId="1366EF61" w14:textId="77777777" w:rsidR="00D2740D" w:rsidRPr="00D2740D" w:rsidRDefault="00D2740D" w:rsidP="007A60B4">
      <w:pPr>
        <w:pStyle w:val="a7"/>
        <w:numPr>
          <w:ilvl w:val="0"/>
          <w:numId w:val="10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40D">
        <w:rPr>
          <w:rFonts w:ascii="Times New Roman" w:hAnsi="Times New Roman" w:cs="Times New Roman"/>
          <w:sz w:val="28"/>
          <w:szCs w:val="28"/>
        </w:rPr>
        <w:t xml:space="preserve">Комиссия состоит из депутатов Совета депутатов. </w:t>
      </w:r>
    </w:p>
    <w:p w14:paraId="6EFA0825" w14:textId="79433743" w:rsidR="00D2740D" w:rsidRPr="00E07545" w:rsidRDefault="00D2740D" w:rsidP="007A60B4">
      <w:pPr>
        <w:pStyle w:val="a7"/>
        <w:numPr>
          <w:ilvl w:val="0"/>
          <w:numId w:val="10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545">
        <w:rPr>
          <w:rFonts w:ascii="Times New Roman" w:hAnsi="Times New Roman" w:cs="Times New Roman"/>
          <w:sz w:val="28"/>
          <w:szCs w:val="28"/>
        </w:rPr>
        <w:t xml:space="preserve">В состав Комиссии входят </w:t>
      </w:r>
      <w:r w:rsidR="00ED4E98">
        <w:rPr>
          <w:rFonts w:ascii="Times New Roman" w:hAnsi="Times New Roman" w:cs="Times New Roman"/>
          <w:sz w:val="28"/>
          <w:szCs w:val="28"/>
        </w:rPr>
        <w:t>п</w:t>
      </w:r>
      <w:r w:rsidRPr="00E07545">
        <w:rPr>
          <w:rFonts w:ascii="Times New Roman" w:hAnsi="Times New Roman" w:cs="Times New Roman"/>
          <w:sz w:val="28"/>
          <w:szCs w:val="28"/>
        </w:rPr>
        <w:t xml:space="preserve">редседатель и другие члены Комиссии. В состав Комиссии должны входить не менее трёх депутатов Совета депутатов. Персональный состав комиссии, председатель комиссии, изменение персонального состава Комиссии утверждаются решениями Совета депутатов. </w:t>
      </w:r>
    </w:p>
    <w:p w14:paraId="09175E38" w14:textId="77777777" w:rsidR="00D2740D" w:rsidRPr="00D2740D" w:rsidRDefault="00D2740D" w:rsidP="007A60B4">
      <w:pPr>
        <w:pStyle w:val="a7"/>
        <w:numPr>
          <w:ilvl w:val="0"/>
          <w:numId w:val="10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40D">
        <w:rPr>
          <w:rFonts w:ascii="Times New Roman" w:hAnsi="Times New Roman" w:cs="Times New Roman"/>
          <w:sz w:val="28"/>
          <w:szCs w:val="28"/>
        </w:rPr>
        <w:t xml:space="preserve">Член комиссии, обнаруживший в процессе работы свою личную заинтересованность, должен незамедлительно заявить на заседании Комиссии о самоотводе (приостановлении своего членства) на время рассмотрения соответствующего вопроса на заседании Комиссии. </w:t>
      </w:r>
    </w:p>
    <w:p w14:paraId="608637AC" w14:textId="77777777" w:rsidR="00D2740D" w:rsidRPr="00D2740D" w:rsidRDefault="00D2740D" w:rsidP="007A60B4">
      <w:pPr>
        <w:pStyle w:val="a7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40D">
        <w:rPr>
          <w:rFonts w:ascii="Times New Roman" w:hAnsi="Times New Roman" w:cs="Times New Roman"/>
          <w:sz w:val="28"/>
          <w:szCs w:val="28"/>
        </w:rPr>
        <w:t xml:space="preserve">Для целей настоящего Положения используются понятия «конфликт интересов» и «личная заинтересованность», установленные соответственно </w:t>
      </w:r>
      <w:hyperlink r:id="rId9" w:history="1">
        <w:r w:rsidRPr="00D2740D">
          <w:rPr>
            <w:rFonts w:ascii="Times New Roman" w:hAnsi="Times New Roman" w:cs="Times New Roman"/>
            <w:sz w:val="28"/>
            <w:szCs w:val="28"/>
          </w:rPr>
          <w:t>частями 1 и 2 статьи 10</w:t>
        </w:r>
      </w:hyperlink>
      <w:r w:rsidRPr="00D2740D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года </w:t>
      </w:r>
      <w:r w:rsidRPr="00D2740D">
        <w:rPr>
          <w:rFonts w:ascii="Times New Roman" w:hAnsi="Times New Roman" w:cs="Times New Roman"/>
          <w:sz w:val="28"/>
          <w:szCs w:val="28"/>
        </w:rPr>
        <w:br/>
        <w:t>№ 273-ФЗ «О противодействии коррупции».</w:t>
      </w:r>
    </w:p>
    <w:p w14:paraId="1812BD92" w14:textId="500A298E" w:rsidR="00D2740D" w:rsidRPr="00D2740D" w:rsidRDefault="00D2740D" w:rsidP="007A60B4">
      <w:pPr>
        <w:pStyle w:val="a7"/>
        <w:numPr>
          <w:ilvl w:val="0"/>
          <w:numId w:val="10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40D">
        <w:rPr>
          <w:rFonts w:ascii="Times New Roman" w:hAnsi="Times New Roman" w:cs="Times New Roman"/>
          <w:sz w:val="28"/>
          <w:szCs w:val="28"/>
        </w:rPr>
        <w:t>Члены Комиссии осуществляют свои полномочия лично, передача полномочий члена Комиссии другим лицам (в том числе по доверенности) не допускается.</w:t>
      </w:r>
    </w:p>
    <w:p w14:paraId="21FF35B9" w14:textId="77777777" w:rsidR="00D2740D" w:rsidRPr="00E07545" w:rsidRDefault="00D2740D" w:rsidP="007A60B4">
      <w:pPr>
        <w:pStyle w:val="a7"/>
        <w:numPr>
          <w:ilvl w:val="0"/>
          <w:numId w:val="10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40D">
        <w:rPr>
          <w:rFonts w:ascii="Times New Roman" w:hAnsi="Times New Roman" w:cs="Times New Roman"/>
          <w:sz w:val="28"/>
          <w:szCs w:val="28"/>
        </w:rPr>
        <w:lastRenderedPageBreak/>
        <w:t xml:space="preserve"> Организационной формой деятельности Комиссии являются заседания. Заседания ведёт председатель комиссии, а в его отсутствие – член </w:t>
      </w:r>
      <w:r w:rsidRPr="00E07545">
        <w:rPr>
          <w:rFonts w:ascii="Times New Roman" w:hAnsi="Times New Roman" w:cs="Times New Roman"/>
          <w:sz w:val="28"/>
          <w:szCs w:val="28"/>
        </w:rPr>
        <w:t xml:space="preserve">Комиссии, выбранный присутствующими на заседании членами Комиссии из своего числа. </w:t>
      </w:r>
    </w:p>
    <w:p w14:paraId="56BCD013" w14:textId="77777777" w:rsidR="00D2740D" w:rsidRPr="00E07545" w:rsidRDefault="00D2740D" w:rsidP="007A60B4">
      <w:pPr>
        <w:pStyle w:val="a7"/>
        <w:numPr>
          <w:ilvl w:val="0"/>
          <w:numId w:val="10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545">
        <w:rPr>
          <w:rFonts w:ascii="Times New Roman" w:hAnsi="Times New Roman" w:cs="Times New Roman"/>
          <w:sz w:val="28"/>
          <w:szCs w:val="28"/>
        </w:rPr>
        <w:t xml:space="preserve"> Заседания Комиссии проводятся по мере необходимости.</w:t>
      </w:r>
    </w:p>
    <w:p w14:paraId="248748E3" w14:textId="77777777" w:rsidR="00D2740D" w:rsidRPr="00E07545" w:rsidRDefault="00D2740D" w:rsidP="007A60B4">
      <w:pPr>
        <w:pStyle w:val="a7"/>
        <w:numPr>
          <w:ilvl w:val="0"/>
          <w:numId w:val="10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545">
        <w:rPr>
          <w:rFonts w:ascii="Times New Roman" w:hAnsi="Times New Roman" w:cs="Times New Roman"/>
          <w:sz w:val="28"/>
          <w:szCs w:val="28"/>
        </w:rPr>
        <w:t xml:space="preserve">Заседания Комиссии могут </w:t>
      </w:r>
      <w:proofErr w:type="gramStart"/>
      <w:r w:rsidRPr="00E07545">
        <w:rPr>
          <w:rFonts w:ascii="Times New Roman" w:hAnsi="Times New Roman" w:cs="Times New Roman"/>
          <w:sz w:val="28"/>
          <w:szCs w:val="28"/>
        </w:rPr>
        <w:t>проводится</w:t>
      </w:r>
      <w:proofErr w:type="gramEnd"/>
      <w:r w:rsidRPr="00E07545">
        <w:rPr>
          <w:rFonts w:ascii="Times New Roman" w:hAnsi="Times New Roman" w:cs="Times New Roman"/>
          <w:sz w:val="28"/>
          <w:szCs w:val="28"/>
        </w:rPr>
        <w:t xml:space="preserve"> с использованием видеоконференцсвязи (дистанционно).</w:t>
      </w:r>
    </w:p>
    <w:p w14:paraId="7503FA16" w14:textId="77777777" w:rsidR="00D2740D" w:rsidRPr="00E07545" w:rsidRDefault="00D2740D" w:rsidP="007A60B4">
      <w:pPr>
        <w:pStyle w:val="a7"/>
        <w:numPr>
          <w:ilvl w:val="0"/>
          <w:numId w:val="10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40D">
        <w:rPr>
          <w:rFonts w:ascii="Times New Roman" w:hAnsi="Times New Roman" w:cs="Times New Roman"/>
          <w:sz w:val="28"/>
          <w:szCs w:val="28"/>
        </w:rPr>
        <w:t xml:space="preserve">Информация о </w:t>
      </w:r>
      <w:proofErr w:type="gramStart"/>
      <w:r w:rsidRPr="00D2740D">
        <w:rPr>
          <w:rFonts w:ascii="Times New Roman" w:hAnsi="Times New Roman" w:cs="Times New Roman"/>
          <w:sz w:val="28"/>
          <w:szCs w:val="28"/>
        </w:rPr>
        <w:t>проведении</w:t>
      </w:r>
      <w:proofErr w:type="gramEnd"/>
      <w:r w:rsidRPr="00D2740D">
        <w:rPr>
          <w:rFonts w:ascii="Times New Roman" w:hAnsi="Times New Roman" w:cs="Times New Roman"/>
          <w:sz w:val="28"/>
          <w:szCs w:val="28"/>
        </w:rPr>
        <w:t xml:space="preserve"> заседания Комиссии (о дате, времени и </w:t>
      </w:r>
      <w:r w:rsidRPr="00E07545">
        <w:rPr>
          <w:rFonts w:ascii="Times New Roman" w:hAnsi="Times New Roman" w:cs="Times New Roman"/>
          <w:sz w:val="28"/>
          <w:szCs w:val="28"/>
        </w:rPr>
        <w:t>месте проведения заседания Комиссии, повестке дня заседания Комиссии) направляется членам Комиссии посредством электронной почты не позднее, чем за три дня до проведения заседания комиссии. Материалы, подготовленные к заседанию комиссии, направляются в указанные сроки членам комиссии посредством электронной почты или предоставляются для ознакомления в Аппарате Совета депутатов.</w:t>
      </w:r>
    </w:p>
    <w:p w14:paraId="349E2517" w14:textId="77777777" w:rsidR="00D2740D" w:rsidRPr="00E07545" w:rsidRDefault="00D2740D" w:rsidP="007A60B4">
      <w:pPr>
        <w:pStyle w:val="a7"/>
        <w:numPr>
          <w:ilvl w:val="0"/>
          <w:numId w:val="10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545">
        <w:rPr>
          <w:rFonts w:ascii="Times New Roman" w:hAnsi="Times New Roman" w:cs="Times New Roman"/>
          <w:sz w:val="28"/>
          <w:szCs w:val="28"/>
        </w:rPr>
        <w:t xml:space="preserve">Заседания Комиссии носят, как правило, открытый характер. </w:t>
      </w:r>
      <w:r w:rsidRPr="00E07545">
        <w:rPr>
          <w:rFonts w:ascii="Times New Roman" w:hAnsi="Times New Roman" w:cs="Times New Roman"/>
          <w:sz w:val="28"/>
          <w:szCs w:val="28"/>
        </w:rPr>
        <w:br/>
        <w:t xml:space="preserve">По решению Комиссии может быть проведено закрытое заседание, на котором вправе присутствовать депутаты Совета депутатов и лица, обладающие правом присутствовать на закрытых заседаниях Совета депутатов. </w:t>
      </w:r>
    </w:p>
    <w:p w14:paraId="3201AA04" w14:textId="47A99E60" w:rsidR="00D2740D" w:rsidRPr="00E07545" w:rsidRDefault="00D2740D" w:rsidP="007A60B4">
      <w:pPr>
        <w:pStyle w:val="a7"/>
        <w:numPr>
          <w:ilvl w:val="0"/>
          <w:numId w:val="10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545">
        <w:rPr>
          <w:rFonts w:ascii="Times New Roman" w:hAnsi="Times New Roman" w:cs="Times New Roman"/>
          <w:sz w:val="28"/>
          <w:szCs w:val="28"/>
        </w:rPr>
        <w:t xml:space="preserve">Депутаты – не члены Комиссии могут присутствовать на заседании </w:t>
      </w:r>
      <w:r w:rsidR="00E07545" w:rsidRPr="00E07545">
        <w:rPr>
          <w:rFonts w:ascii="Times New Roman" w:hAnsi="Times New Roman" w:cs="Times New Roman"/>
          <w:sz w:val="28"/>
          <w:szCs w:val="28"/>
        </w:rPr>
        <w:t xml:space="preserve">Комиссии с </w:t>
      </w:r>
      <w:r w:rsidRPr="00E07545">
        <w:rPr>
          <w:rFonts w:ascii="Times New Roman" w:hAnsi="Times New Roman" w:cs="Times New Roman"/>
          <w:sz w:val="28"/>
          <w:szCs w:val="28"/>
        </w:rPr>
        <w:t xml:space="preserve">правом </w:t>
      </w:r>
      <w:r w:rsidR="00E07545" w:rsidRPr="00E07545">
        <w:rPr>
          <w:rFonts w:ascii="Times New Roman" w:hAnsi="Times New Roman" w:cs="Times New Roman"/>
          <w:sz w:val="28"/>
          <w:szCs w:val="28"/>
        </w:rPr>
        <w:t xml:space="preserve">совещательного </w:t>
      </w:r>
      <w:r w:rsidRPr="00E07545">
        <w:rPr>
          <w:rFonts w:ascii="Times New Roman" w:hAnsi="Times New Roman" w:cs="Times New Roman"/>
          <w:sz w:val="28"/>
          <w:szCs w:val="28"/>
        </w:rPr>
        <w:t>голоса</w:t>
      </w:r>
      <w:r w:rsidR="006C5AA3">
        <w:rPr>
          <w:rFonts w:ascii="Times New Roman" w:hAnsi="Times New Roman" w:cs="Times New Roman"/>
          <w:sz w:val="28"/>
          <w:szCs w:val="28"/>
        </w:rPr>
        <w:t>, без права решающего голоса.</w:t>
      </w:r>
    </w:p>
    <w:p w14:paraId="04E419F2" w14:textId="77777777" w:rsidR="00D2740D" w:rsidRPr="00E07545" w:rsidRDefault="00D2740D" w:rsidP="007A60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545">
        <w:rPr>
          <w:rFonts w:ascii="Times New Roman" w:hAnsi="Times New Roman" w:cs="Times New Roman"/>
          <w:sz w:val="28"/>
          <w:szCs w:val="28"/>
        </w:rPr>
        <w:t>Приглашенные на заседание Комиссии участвуют в его работе с правом совещательного голоса.</w:t>
      </w:r>
    </w:p>
    <w:p w14:paraId="3DC41F1F" w14:textId="77777777" w:rsidR="00D2740D" w:rsidRPr="00E07545" w:rsidRDefault="00D2740D" w:rsidP="007A60B4">
      <w:pPr>
        <w:pStyle w:val="a7"/>
        <w:numPr>
          <w:ilvl w:val="0"/>
          <w:numId w:val="10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545">
        <w:rPr>
          <w:rFonts w:ascii="Times New Roman" w:hAnsi="Times New Roman" w:cs="Times New Roman"/>
          <w:sz w:val="28"/>
          <w:szCs w:val="28"/>
        </w:rPr>
        <w:t xml:space="preserve">Все присутствующие на заседании Комиссии лица обязаны соблюдать порядок проведения заседания Комиссии, определяемый председательствующим на заседании Комиссии. </w:t>
      </w:r>
    </w:p>
    <w:p w14:paraId="27EAC9AC" w14:textId="77777777" w:rsidR="00D2740D" w:rsidRPr="00D2740D" w:rsidRDefault="00D2740D" w:rsidP="007A60B4">
      <w:pPr>
        <w:pStyle w:val="a7"/>
        <w:numPr>
          <w:ilvl w:val="0"/>
          <w:numId w:val="10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545">
        <w:rPr>
          <w:rFonts w:ascii="Times New Roman" w:hAnsi="Times New Roman" w:cs="Times New Roman"/>
          <w:sz w:val="28"/>
          <w:szCs w:val="28"/>
        </w:rPr>
        <w:t xml:space="preserve">Комиссия вправе проводить выездные заседания. Решение о </w:t>
      </w:r>
      <w:proofErr w:type="gramStart"/>
      <w:r w:rsidRPr="00E07545">
        <w:rPr>
          <w:rFonts w:ascii="Times New Roman" w:hAnsi="Times New Roman" w:cs="Times New Roman"/>
          <w:sz w:val="28"/>
          <w:szCs w:val="28"/>
        </w:rPr>
        <w:t>созыве</w:t>
      </w:r>
      <w:proofErr w:type="gramEnd"/>
      <w:r w:rsidRPr="00E07545">
        <w:rPr>
          <w:rFonts w:ascii="Times New Roman" w:hAnsi="Times New Roman" w:cs="Times New Roman"/>
          <w:sz w:val="28"/>
          <w:szCs w:val="28"/>
        </w:rPr>
        <w:t xml:space="preserve"> выездного заседания принимает председатель Комиссии по согласованию (при</w:t>
      </w:r>
      <w:r w:rsidRPr="00D2740D">
        <w:rPr>
          <w:rFonts w:ascii="Times New Roman" w:hAnsi="Times New Roman" w:cs="Times New Roman"/>
          <w:sz w:val="28"/>
          <w:szCs w:val="28"/>
        </w:rPr>
        <w:t xml:space="preserve"> необходимости) с другими членами Комиссии.</w:t>
      </w:r>
    </w:p>
    <w:p w14:paraId="7547840D" w14:textId="7EFB035B" w:rsidR="00D2740D" w:rsidRPr="00E07545" w:rsidRDefault="00D2740D" w:rsidP="007A60B4">
      <w:pPr>
        <w:pStyle w:val="a7"/>
        <w:numPr>
          <w:ilvl w:val="0"/>
          <w:numId w:val="10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40D">
        <w:rPr>
          <w:rFonts w:ascii="Times New Roman" w:hAnsi="Times New Roman" w:cs="Times New Roman"/>
          <w:sz w:val="28"/>
          <w:szCs w:val="28"/>
        </w:rPr>
        <w:t xml:space="preserve">Комиссия может участвовать в совместных </w:t>
      </w:r>
      <w:proofErr w:type="gramStart"/>
      <w:r w:rsidRPr="00D2740D">
        <w:rPr>
          <w:rFonts w:ascii="Times New Roman" w:hAnsi="Times New Roman" w:cs="Times New Roman"/>
          <w:sz w:val="28"/>
          <w:szCs w:val="28"/>
        </w:rPr>
        <w:t>заседаниях</w:t>
      </w:r>
      <w:proofErr w:type="gramEnd"/>
      <w:r w:rsidRPr="00D2740D">
        <w:rPr>
          <w:rFonts w:ascii="Times New Roman" w:hAnsi="Times New Roman" w:cs="Times New Roman"/>
          <w:sz w:val="28"/>
          <w:szCs w:val="28"/>
        </w:rPr>
        <w:t xml:space="preserve"> с другими рабочими органами Совета депутатов, которые ведутся их председателями по согласованию между собой. Решения на совместных заседаниях рабочих органов Совета депутатов принимаются в порядке, определяемом на соответствующих совместных заседаниях. Протоколы совместных заседаний рабочих органов Совета депутатов подписываются председателями соответствующих рабочих органов Совета депутатов. В </w:t>
      </w:r>
      <w:proofErr w:type="gramStart"/>
      <w:r w:rsidRPr="00D2740D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D2740D">
        <w:rPr>
          <w:rFonts w:ascii="Times New Roman" w:hAnsi="Times New Roman" w:cs="Times New Roman"/>
          <w:sz w:val="28"/>
          <w:szCs w:val="28"/>
        </w:rPr>
        <w:t xml:space="preserve"> расхождения позиций рабочих органов Совета депутатов по одному и тому же вопросу возможно создание согласительной комиссии, в состав которой на паритетных </w:t>
      </w:r>
      <w:r w:rsidRPr="00E07545">
        <w:rPr>
          <w:rFonts w:ascii="Times New Roman" w:hAnsi="Times New Roman" w:cs="Times New Roman"/>
          <w:sz w:val="28"/>
          <w:szCs w:val="28"/>
        </w:rPr>
        <w:t xml:space="preserve">началах включаются члены соответствующих рабочих органов Совета депутатов. </w:t>
      </w:r>
    </w:p>
    <w:p w14:paraId="53A1EC3E" w14:textId="77777777" w:rsidR="00D2740D" w:rsidRPr="00E07545" w:rsidRDefault="00D2740D" w:rsidP="007A60B4">
      <w:pPr>
        <w:pStyle w:val="a7"/>
        <w:numPr>
          <w:ilvl w:val="0"/>
          <w:numId w:val="10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545">
        <w:rPr>
          <w:rFonts w:ascii="Times New Roman" w:hAnsi="Times New Roman" w:cs="Times New Roman"/>
          <w:sz w:val="28"/>
          <w:szCs w:val="28"/>
        </w:rPr>
        <w:t>Заседание Комиссии правомочно в случае присутствия на нём более половины её членов.</w:t>
      </w:r>
    </w:p>
    <w:p w14:paraId="05F0FABE" w14:textId="77777777" w:rsidR="00D2740D" w:rsidRPr="00E07545" w:rsidRDefault="00D2740D" w:rsidP="007A60B4">
      <w:pPr>
        <w:pStyle w:val="a7"/>
        <w:numPr>
          <w:ilvl w:val="0"/>
          <w:numId w:val="10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545">
        <w:rPr>
          <w:rFonts w:ascii="Times New Roman" w:hAnsi="Times New Roman" w:cs="Times New Roman"/>
          <w:sz w:val="28"/>
          <w:szCs w:val="28"/>
        </w:rPr>
        <w:t>По решению Комиссии во время её заседания может осуществляться ауди</w:t>
      </w:r>
      <w:proofErr w:type="gramStart"/>
      <w:r w:rsidRPr="00E0754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E07545">
        <w:rPr>
          <w:rFonts w:ascii="Times New Roman" w:hAnsi="Times New Roman" w:cs="Times New Roman"/>
          <w:sz w:val="28"/>
          <w:szCs w:val="28"/>
        </w:rPr>
        <w:t xml:space="preserve"> и видеозапись.</w:t>
      </w:r>
    </w:p>
    <w:p w14:paraId="08CFF3F0" w14:textId="77777777" w:rsidR="00D2740D" w:rsidRPr="00E07545" w:rsidRDefault="00D2740D" w:rsidP="007A60B4">
      <w:pPr>
        <w:pStyle w:val="a7"/>
        <w:numPr>
          <w:ilvl w:val="0"/>
          <w:numId w:val="10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545">
        <w:rPr>
          <w:rFonts w:ascii="Times New Roman" w:hAnsi="Times New Roman" w:cs="Times New Roman"/>
          <w:sz w:val="28"/>
          <w:szCs w:val="28"/>
        </w:rPr>
        <w:lastRenderedPageBreak/>
        <w:t>На заседании Комиссии ведётся протокол. Протокол заседания Комиссии подписывается председательствующим на заседании членом Комиссии, определяемым в соответствии с пунктом 18 настоящего Положения, а также секретарём заседания комиссии, функции которого выполняет муниципальный служащий аппарата Совета депутатов, определяемый в соответствии с пунктом 32 настоящего Положения. Протокол заседания Комиссии оформляется в течение пяти рабочих дней после проведения заседания Комиссии. Оригиналы протоколов заседаний Комиссии хранятся в аппарате Совета депутатов. По запросу члена Комиссии или иного заинтересованного лица может выдаваться выписка из протокола заседания Комиссии или его копия в течение 10 рабочих дней со дня поступления соответствующего запроса.</w:t>
      </w:r>
    </w:p>
    <w:p w14:paraId="2CCDF869" w14:textId="77777777" w:rsidR="00D2740D" w:rsidRPr="00E07545" w:rsidRDefault="00D2740D" w:rsidP="007A60B4">
      <w:pPr>
        <w:pStyle w:val="a7"/>
        <w:numPr>
          <w:ilvl w:val="0"/>
          <w:numId w:val="10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545">
        <w:rPr>
          <w:rFonts w:ascii="Times New Roman" w:hAnsi="Times New Roman" w:cs="Times New Roman"/>
          <w:sz w:val="28"/>
          <w:szCs w:val="28"/>
        </w:rPr>
        <w:t xml:space="preserve">Решения Комиссии </w:t>
      </w:r>
      <w:proofErr w:type="gramStart"/>
      <w:r w:rsidRPr="00E07545">
        <w:rPr>
          <w:rFonts w:ascii="Times New Roman" w:hAnsi="Times New Roman" w:cs="Times New Roman"/>
          <w:sz w:val="28"/>
          <w:szCs w:val="28"/>
        </w:rPr>
        <w:t>принимаются открытым голосованием простым большинством голосов от присутствующих на заседании членов Комиссии и включаются</w:t>
      </w:r>
      <w:proofErr w:type="gramEnd"/>
      <w:r w:rsidRPr="00E07545">
        <w:rPr>
          <w:rFonts w:ascii="Times New Roman" w:hAnsi="Times New Roman" w:cs="Times New Roman"/>
          <w:sz w:val="28"/>
          <w:szCs w:val="28"/>
        </w:rPr>
        <w:t xml:space="preserve"> в протокол заседания Комиссии.</w:t>
      </w:r>
    </w:p>
    <w:p w14:paraId="74BF8CCA" w14:textId="77777777" w:rsidR="00D2740D" w:rsidRPr="00E07545" w:rsidRDefault="00D2740D" w:rsidP="007A60B4">
      <w:pPr>
        <w:pStyle w:val="a7"/>
        <w:numPr>
          <w:ilvl w:val="0"/>
          <w:numId w:val="10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545">
        <w:rPr>
          <w:rFonts w:ascii="Times New Roman" w:hAnsi="Times New Roman" w:cs="Times New Roman"/>
          <w:sz w:val="28"/>
          <w:szCs w:val="28"/>
        </w:rPr>
        <w:t>При равенстве голосов решающим является голос председательствующего на заседании Комиссии.</w:t>
      </w:r>
    </w:p>
    <w:p w14:paraId="73890782" w14:textId="0DB0527B" w:rsidR="00D2740D" w:rsidRPr="00E07545" w:rsidRDefault="00D2740D" w:rsidP="007A60B4">
      <w:pPr>
        <w:pStyle w:val="a7"/>
        <w:numPr>
          <w:ilvl w:val="0"/>
          <w:numId w:val="10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545">
        <w:rPr>
          <w:rFonts w:ascii="Times New Roman" w:hAnsi="Times New Roman" w:cs="Times New Roman"/>
          <w:sz w:val="28"/>
          <w:szCs w:val="28"/>
        </w:rPr>
        <w:t xml:space="preserve">Документационное обеспечение заседаний Комиссии осуществляет муниципальный служащий аппарата Совета депутатов, назначенный распоряжением аппарата Совета депутатов (далее – ответственный муниципальный служащий). Ответственный муниципальный служащий не </w:t>
      </w:r>
      <w:proofErr w:type="gramStart"/>
      <w:r w:rsidRPr="00E07545">
        <w:rPr>
          <w:rFonts w:ascii="Times New Roman" w:hAnsi="Times New Roman" w:cs="Times New Roman"/>
          <w:sz w:val="28"/>
          <w:szCs w:val="28"/>
        </w:rPr>
        <w:t>является членом Комиссии и не участвует</w:t>
      </w:r>
      <w:proofErr w:type="gramEnd"/>
      <w:r w:rsidRPr="00E07545">
        <w:rPr>
          <w:rFonts w:ascii="Times New Roman" w:hAnsi="Times New Roman" w:cs="Times New Roman"/>
          <w:sz w:val="28"/>
          <w:szCs w:val="28"/>
        </w:rPr>
        <w:t xml:space="preserve"> в принятии Комиссией решений. </w:t>
      </w:r>
    </w:p>
    <w:p w14:paraId="6AF1F63E" w14:textId="77777777" w:rsidR="00D2740D" w:rsidRPr="00E07545" w:rsidRDefault="00D2740D" w:rsidP="007A60B4">
      <w:pPr>
        <w:pStyle w:val="a7"/>
        <w:numPr>
          <w:ilvl w:val="0"/>
          <w:numId w:val="10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545">
        <w:rPr>
          <w:rFonts w:ascii="Times New Roman" w:hAnsi="Times New Roman" w:cs="Times New Roman"/>
          <w:sz w:val="28"/>
          <w:szCs w:val="28"/>
        </w:rPr>
        <w:t>Ответственный муниципальный служащий:</w:t>
      </w:r>
    </w:p>
    <w:p w14:paraId="5F8097A4" w14:textId="77777777" w:rsidR="00D2740D" w:rsidRPr="00D2740D" w:rsidRDefault="00D2740D" w:rsidP="007A60B4">
      <w:pPr>
        <w:pStyle w:val="a7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545">
        <w:rPr>
          <w:rFonts w:ascii="Times New Roman" w:hAnsi="Times New Roman" w:cs="Times New Roman"/>
          <w:sz w:val="28"/>
          <w:szCs w:val="28"/>
        </w:rPr>
        <w:t xml:space="preserve">осуществляет функции секретаря заседания Комиссии, </w:t>
      </w:r>
      <w:proofErr w:type="gramStart"/>
      <w:r w:rsidRPr="00E07545">
        <w:rPr>
          <w:rFonts w:ascii="Times New Roman" w:hAnsi="Times New Roman" w:cs="Times New Roman"/>
          <w:sz w:val="28"/>
          <w:szCs w:val="28"/>
        </w:rPr>
        <w:t>ведёт и</w:t>
      </w:r>
      <w:r w:rsidRPr="00D2740D">
        <w:rPr>
          <w:rFonts w:ascii="Times New Roman" w:hAnsi="Times New Roman" w:cs="Times New Roman"/>
          <w:sz w:val="28"/>
          <w:szCs w:val="28"/>
        </w:rPr>
        <w:t xml:space="preserve"> подписывает</w:t>
      </w:r>
      <w:proofErr w:type="gramEnd"/>
      <w:r w:rsidRPr="00D2740D">
        <w:rPr>
          <w:rFonts w:ascii="Times New Roman" w:hAnsi="Times New Roman" w:cs="Times New Roman"/>
          <w:sz w:val="28"/>
          <w:szCs w:val="28"/>
        </w:rPr>
        <w:t xml:space="preserve"> протокол заседания Комиссии, в подготовке проведения которого он участвовал, и иные документы Комиссии;</w:t>
      </w:r>
    </w:p>
    <w:p w14:paraId="634656CD" w14:textId="77777777" w:rsidR="00D2740D" w:rsidRPr="00D2740D" w:rsidRDefault="00D2740D" w:rsidP="007A60B4">
      <w:pPr>
        <w:pStyle w:val="a7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40D">
        <w:rPr>
          <w:rFonts w:ascii="Times New Roman" w:hAnsi="Times New Roman" w:cs="Times New Roman"/>
          <w:sz w:val="28"/>
          <w:szCs w:val="28"/>
        </w:rPr>
        <w:t>ведёт делопроизводство Комиссии;</w:t>
      </w:r>
    </w:p>
    <w:p w14:paraId="1C7CE9B7" w14:textId="77777777" w:rsidR="00D2740D" w:rsidRPr="00D2740D" w:rsidRDefault="00D2740D" w:rsidP="007A60B4">
      <w:pPr>
        <w:pStyle w:val="a7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40D">
        <w:rPr>
          <w:rFonts w:ascii="Times New Roman" w:hAnsi="Times New Roman" w:cs="Times New Roman"/>
          <w:sz w:val="28"/>
          <w:szCs w:val="28"/>
        </w:rPr>
        <w:t>обеспечивает своевременное информирование членов Комиссии, главы городского округа Троицк, других депутатов Совета депутатов и при необходимости иных лиц о предстоящем заседании Комиссии (о дате, времени и месте проведения заседания Комиссии, повестке дня заседания комиссии);</w:t>
      </w:r>
    </w:p>
    <w:p w14:paraId="7F1ED2E4" w14:textId="47AB103C" w:rsidR="00D2740D" w:rsidRPr="00D2740D" w:rsidRDefault="00D2740D" w:rsidP="007A60B4">
      <w:pPr>
        <w:pStyle w:val="a7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40D">
        <w:rPr>
          <w:rFonts w:ascii="Times New Roman" w:hAnsi="Times New Roman" w:cs="Times New Roman"/>
          <w:sz w:val="28"/>
          <w:szCs w:val="28"/>
        </w:rPr>
        <w:t>обеспечивает доступ к информации о деятельности Комиссии в порядке, установленном муниципальными правовыми актами городского округа Троицк;</w:t>
      </w:r>
    </w:p>
    <w:p w14:paraId="5C8D649F" w14:textId="3176DA5E" w:rsidR="00D2740D" w:rsidRPr="00D2740D" w:rsidRDefault="00D2740D" w:rsidP="007A60B4">
      <w:pPr>
        <w:pStyle w:val="a7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40D">
        <w:rPr>
          <w:rFonts w:ascii="Times New Roman" w:hAnsi="Times New Roman" w:cs="Times New Roman"/>
          <w:sz w:val="28"/>
          <w:szCs w:val="28"/>
        </w:rPr>
        <w:t>осуществляет иные правомерные действия, необходимые</w:t>
      </w:r>
      <w:r w:rsidR="00C54AA8">
        <w:rPr>
          <w:rFonts w:ascii="Times New Roman" w:hAnsi="Times New Roman" w:cs="Times New Roman"/>
          <w:sz w:val="28"/>
          <w:szCs w:val="28"/>
        </w:rPr>
        <w:t xml:space="preserve"> </w:t>
      </w:r>
      <w:r w:rsidRPr="00D2740D">
        <w:rPr>
          <w:rFonts w:ascii="Times New Roman" w:hAnsi="Times New Roman" w:cs="Times New Roman"/>
          <w:sz w:val="28"/>
          <w:szCs w:val="28"/>
        </w:rPr>
        <w:t>для осуществления Комиссией своих полномочий, в том числе выполняет соответствующие поручения председателя Комиссии.</w:t>
      </w:r>
    </w:p>
    <w:p w14:paraId="375A01E7" w14:textId="77777777" w:rsidR="00D2740D" w:rsidRPr="00D2740D" w:rsidRDefault="00D2740D" w:rsidP="007A60B4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07C21A" w14:textId="2B5E37AE" w:rsidR="00D2740D" w:rsidRPr="00D2740D" w:rsidRDefault="00D2740D" w:rsidP="00C54AA8">
      <w:pPr>
        <w:shd w:val="clear" w:color="auto" w:fill="FFFFFF"/>
        <w:tabs>
          <w:tab w:val="left" w:pos="113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740D">
        <w:rPr>
          <w:rFonts w:ascii="Times New Roman" w:hAnsi="Times New Roman" w:cs="Times New Roman"/>
          <w:b/>
          <w:sz w:val="28"/>
          <w:szCs w:val="28"/>
        </w:rPr>
        <w:t>Полномочия Председателя и членов Комиссии</w:t>
      </w:r>
    </w:p>
    <w:p w14:paraId="534ED46B" w14:textId="77777777" w:rsidR="00D2740D" w:rsidRPr="00D2740D" w:rsidRDefault="00D2740D" w:rsidP="007A60B4">
      <w:pPr>
        <w:pStyle w:val="a7"/>
        <w:numPr>
          <w:ilvl w:val="0"/>
          <w:numId w:val="10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40D">
        <w:rPr>
          <w:rFonts w:ascii="Times New Roman" w:hAnsi="Times New Roman" w:cs="Times New Roman"/>
          <w:sz w:val="28"/>
          <w:szCs w:val="28"/>
        </w:rPr>
        <w:t xml:space="preserve">Комиссию возглавляет председатель. </w:t>
      </w:r>
    </w:p>
    <w:p w14:paraId="1237F0E7" w14:textId="77777777" w:rsidR="00D2740D" w:rsidRPr="00D2740D" w:rsidRDefault="00D2740D" w:rsidP="00C54AA8">
      <w:pPr>
        <w:pStyle w:val="a7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40D"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14:paraId="07219434" w14:textId="77777777" w:rsidR="00D2740D" w:rsidRPr="00D2740D" w:rsidRDefault="00D2740D" w:rsidP="007A60B4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40D">
        <w:rPr>
          <w:rFonts w:ascii="Times New Roman" w:hAnsi="Times New Roman" w:cs="Times New Roman"/>
          <w:sz w:val="28"/>
          <w:szCs w:val="28"/>
        </w:rPr>
        <w:t>осуществляет общее руководство работой Комиссии, председательствует на заседаниях Комиссии;</w:t>
      </w:r>
    </w:p>
    <w:p w14:paraId="2E3F50E7" w14:textId="77777777" w:rsidR="00D2740D" w:rsidRPr="00D2740D" w:rsidRDefault="00D2740D" w:rsidP="007A60B4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40D">
        <w:rPr>
          <w:rFonts w:ascii="Times New Roman" w:hAnsi="Times New Roman" w:cs="Times New Roman"/>
          <w:sz w:val="28"/>
          <w:szCs w:val="28"/>
        </w:rPr>
        <w:lastRenderedPageBreak/>
        <w:t>организует работу Комиссии, в том числе формирует повестку дня заседания Комиссии, списки лиц, приглашаемых для участия в заседании;</w:t>
      </w:r>
    </w:p>
    <w:p w14:paraId="4E0F88BB" w14:textId="77777777" w:rsidR="00D2740D" w:rsidRPr="00D2740D" w:rsidRDefault="00D2740D" w:rsidP="007A60B4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740D">
        <w:rPr>
          <w:rFonts w:ascii="Times New Roman" w:hAnsi="Times New Roman" w:cs="Times New Roman"/>
          <w:sz w:val="28"/>
          <w:szCs w:val="28"/>
        </w:rPr>
        <w:t>открывает и ведёт</w:t>
      </w:r>
      <w:proofErr w:type="gramEnd"/>
      <w:r w:rsidRPr="00D2740D">
        <w:rPr>
          <w:rFonts w:ascii="Times New Roman" w:hAnsi="Times New Roman" w:cs="Times New Roman"/>
          <w:sz w:val="28"/>
          <w:szCs w:val="28"/>
        </w:rPr>
        <w:t xml:space="preserve"> заседания Комиссии, объявляет перерывы в работе;</w:t>
      </w:r>
    </w:p>
    <w:p w14:paraId="44FD4D78" w14:textId="588AE9B2" w:rsidR="00D2740D" w:rsidRPr="00D2740D" w:rsidRDefault="00D2740D" w:rsidP="007A60B4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40D">
        <w:rPr>
          <w:rFonts w:ascii="Times New Roman" w:hAnsi="Times New Roman" w:cs="Times New Roman"/>
          <w:sz w:val="28"/>
          <w:szCs w:val="28"/>
        </w:rPr>
        <w:t>объявляет заседание Комиссии правомочным или выносит решение о его переносе из-за отсутствия кворума;</w:t>
      </w:r>
    </w:p>
    <w:p w14:paraId="4491BEC6" w14:textId="77777777" w:rsidR="00D2740D" w:rsidRPr="00D2740D" w:rsidRDefault="00D2740D" w:rsidP="007A60B4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40D">
        <w:rPr>
          <w:rFonts w:ascii="Times New Roman" w:hAnsi="Times New Roman" w:cs="Times New Roman"/>
          <w:sz w:val="28"/>
          <w:szCs w:val="28"/>
        </w:rPr>
        <w:t>определяет порядок рассмотрения обсуждаемых вопросов;</w:t>
      </w:r>
    </w:p>
    <w:p w14:paraId="26508507" w14:textId="77777777" w:rsidR="00D2740D" w:rsidRPr="00D2740D" w:rsidRDefault="00D2740D" w:rsidP="007A60B4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40D">
        <w:rPr>
          <w:rFonts w:ascii="Times New Roman" w:hAnsi="Times New Roman" w:cs="Times New Roman"/>
          <w:sz w:val="28"/>
          <w:szCs w:val="28"/>
        </w:rPr>
        <w:t>вносит в Совет депутатов предложения об изменении состава Комиссии в случаях, установленных Регламентом Совета депутатов и настоящим Положением;</w:t>
      </w:r>
    </w:p>
    <w:p w14:paraId="7A0C21E0" w14:textId="77777777" w:rsidR="00D2740D" w:rsidRPr="00D2740D" w:rsidRDefault="00D2740D" w:rsidP="007A60B4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40D">
        <w:rPr>
          <w:rFonts w:ascii="Times New Roman" w:hAnsi="Times New Roman" w:cs="Times New Roman"/>
          <w:sz w:val="28"/>
          <w:szCs w:val="28"/>
        </w:rPr>
        <w:t>организует своевременное информирование членов Комиссии, главы городского округа Троицк, других депутатов Совета депутатов и при необходимости иных лиц о предстоящем заседании Комиссии (о дате, времени и месте проведения заседания комиссии, повестке дня заседания);</w:t>
      </w:r>
    </w:p>
    <w:p w14:paraId="3E7C8164" w14:textId="4058EC9D" w:rsidR="00D2740D" w:rsidRDefault="00D2740D" w:rsidP="007A60B4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740D">
        <w:rPr>
          <w:rFonts w:ascii="Times New Roman" w:hAnsi="Times New Roman" w:cs="Times New Roman"/>
          <w:sz w:val="28"/>
          <w:szCs w:val="28"/>
        </w:rPr>
        <w:t>представляет Комиссию в отношениях с другими рабочими органами Совета депутатов, органами государственной власти, государственными органами, органами местного самоуправления, муниципальными органами (без какого-либо дополнительного документального подтверждения своих полномочий);</w:t>
      </w:r>
      <w:proofErr w:type="gramEnd"/>
    </w:p>
    <w:p w14:paraId="2E7A08CB" w14:textId="578C2929" w:rsidR="00EF5A9E" w:rsidRPr="00D2740D" w:rsidRDefault="00A71E30" w:rsidP="007A60B4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r>
        <w:rPr>
          <w:rFonts w:ascii="Times New Roman" w:hAnsi="Times New Roman" w:cs="Times New Roman"/>
          <w:sz w:val="28"/>
          <w:szCs w:val="28"/>
        </w:rPr>
        <w:t>представляет</w:t>
      </w:r>
      <w:r w:rsidR="007034B5">
        <w:rPr>
          <w:rFonts w:ascii="Times New Roman" w:hAnsi="Times New Roman" w:cs="Times New Roman"/>
          <w:sz w:val="28"/>
          <w:szCs w:val="28"/>
        </w:rPr>
        <w:t xml:space="preserve"> на заседание Совета депутатов </w:t>
      </w:r>
      <w:r w:rsidR="00EF5A9E">
        <w:rPr>
          <w:rFonts w:ascii="Times New Roman" w:hAnsi="Times New Roman" w:cs="Times New Roman"/>
          <w:sz w:val="28"/>
          <w:szCs w:val="28"/>
        </w:rPr>
        <w:t>заключение Комиссии по проектам решений, которые выносились на рассмотрение Комиссии;</w:t>
      </w:r>
    </w:p>
    <w:bookmarkEnd w:id="2"/>
    <w:p w14:paraId="4EE9D631" w14:textId="6434498C" w:rsidR="00D2740D" w:rsidRPr="00D2740D" w:rsidRDefault="00D2740D" w:rsidP="007A60B4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740D">
        <w:rPr>
          <w:rFonts w:ascii="Times New Roman" w:hAnsi="Times New Roman" w:cs="Times New Roman"/>
          <w:sz w:val="28"/>
          <w:szCs w:val="28"/>
        </w:rPr>
        <w:t>готовит и представляет</w:t>
      </w:r>
      <w:proofErr w:type="gramEnd"/>
      <w:r w:rsidRPr="00D2740D">
        <w:rPr>
          <w:rFonts w:ascii="Times New Roman" w:hAnsi="Times New Roman" w:cs="Times New Roman"/>
          <w:sz w:val="28"/>
          <w:szCs w:val="28"/>
        </w:rPr>
        <w:t xml:space="preserve"> на заседаниях Совета депутатов отчёты о деятельности Комиссии в соответствии с Регламентом Совета депутатов;</w:t>
      </w:r>
    </w:p>
    <w:p w14:paraId="7BCAEAB1" w14:textId="77777777" w:rsidR="00D2740D" w:rsidRPr="00D2740D" w:rsidRDefault="00D2740D" w:rsidP="007A60B4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40D">
        <w:rPr>
          <w:rFonts w:ascii="Times New Roman" w:hAnsi="Times New Roman" w:cs="Times New Roman"/>
          <w:sz w:val="28"/>
          <w:szCs w:val="28"/>
        </w:rPr>
        <w:t>подписывает протоколы заседаний Комиссии, на которых он являлся председательствующим, и иные документы Комиссии;</w:t>
      </w:r>
    </w:p>
    <w:p w14:paraId="329A80C9" w14:textId="77777777" w:rsidR="00D2740D" w:rsidRPr="00D2740D" w:rsidRDefault="00D2740D" w:rsidP="007A60B4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40D">
        <w:rPr>
          <w:rFonts w:ascii="Times New Roman" w:hAnsi="Times New Roman" w:cs="Times New Roman"/>
          <w:sz w:val="28"/>
          <w:szCs w:val="28"/>
        </w:rPr>
        <w:t>даёт поручения членам Комиссии в пределах полномочий Комиссии;</w:t>
      </w:r>
    </w:p>
    <w:p w14:paraId="6C4B7BDA" w14:textId="77777777" w:rsidR="00D2740D" w:rsidRPr="00D2740D" w:rsidRDefault="00D2740D" w:rsidP="007A60B4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40D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proofErr w:type="gramStart"/>
      <w:r w:rsidRPr="00D2740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2740D">
        <w:rPr>
          <w:rFonts w:ascii="Times New Roman" w:hAnsi="Times New Roman" w:cs="Times New Roman"/>
          <w:sz w:val="28"/>
          <w:szCs w:val="28"/>
        </w:rPr>
        <w:t xml:space="preserve"> исполнением решений Комиссии;</w:t>
      </w:r>
    </w:p>
    <w:p w14:paraId="26DB5C6C" w14:textId="60659D88" w:rsidR="00D2740D" w:rsidRDefault="00D2740D" w:rsidP="007A60B4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40D">
        <w:rPr>
          <w:rFonts w:ascii="Times New Roman" w:hAnsi="Times New Roman" w:cs="Times New Roman"/>
          <w:sz w:val="28"/>
          <w:szCs w:val="28"/>
        </w:rPr>
        <w:t xml:space="preserve">осуществляет иные полномочия в </w:t>
      </w:r>
      <w:proofErr w:type="gramStart"/>
      <w:r w:rsidRPr="00D2740D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D2740D">
        <w:rPr>
          <w:rFonts w:ascii="Times New Roman" w:hAnsi="Times New Roman" w:cs="Times New Roman"/>
          <w:sz w:val="28"/>
          <w:szCs w:val="28"/>
        </w:rPr>
        <w:t xml:space="preserve"> с Регламентом Совета депутатов и настоящим Положением, а также иные правомерные действия, необходимые для осуществления Комиссией своих полномочий и решения комиссией вопросов, относящихся к её деятельности.</w:t>
      </w:r>
    </w:p>
    <w:p w14:paraId="5B58BFBF" w14:textId="77777777" w:rsidR="00D2740D" w:rsidRPr="00D2740D" w:rsidRDefault="00D2740D" w:rsidP="007A60B4">
      <w:pPr>
        <w:pStyle w:val="a7"/>
        <w:numPr>
          <w:ilvl w:val="0"/>
          <w:numId w:val="10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40D">
        <w:rPr>
          <w:rFonts w:ascii="Times New Roman" w:hAnsi="Times New Roman" w:cs="Times New Roman"/>
          <w:sz w:val="28"/>
          <w:szCs w:val="28"/>
        </w:rPr>
        <w:t xml:space="preserve">Члены Комиссии имеют право: </w:t>
      </w:r>
    </w:p>
    <w:p w14:paraId="76C0F8D8" w14:textId="77777777" w:rsidR="00D2740D" w:rsidRPr="00D2740D" w:rsidRDefault="00D2740D" w:rsidP="007A60B4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40D">
        <w:rPr>
          <w:rFonts w:ascii="Times New Roman" w:hAnsi="Times New Roman" w:cs="Times New Roman"/>
          <w:sz w:val="28"/>
          <w:szCs w:val="28"/>
        </w:rPr>
        <w:t>знакомиться со всеми представленными на рассмотрение Комиссии документами, материалами и информацией;</w:t>
      </w:r>
    </w:p>
    <w:p w14:paraId="64177D56" w14:textId="3D73D051" w:rsidR="00D2740D" w:rsidRPr="00D2740D" w:rsidRDefault="00D2740D" w:rsidP="007A60B4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40D">
        <w:rPr>
          <w:rFonts w:ascii="Times New Roman" w:hAnsi="Times New Roman" w:cs="Times New Roman"/>
          <w:sz w:val="28"/>
          <w:szCs w:val="28"/>
        </w:rPr>
        <w:t xml:space="preserve">вносить на рассмотрение Комиссии вопросы, относящиеся к деятельности Комиссии, участвовать в их подготовке к рассмотрению на заседании Комиссии, выступать на заседании Комиссии по вопросам повестки дня, участвовать в их обсуждении; </w:t>
      </w:r>
    </w:p>
    <w:p w14:paraId="74304AA5" w14:textId="1F0B7E6E" w:rsidR="00D2740D" w:rsidRPr="00D2740D" w:rsidRDefault="00D2740D" w:rsidP="007A60B4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40D">
        <w:rPr>
          <w:rFonts w:ascii="Times New Roman" w:hAnsi="Times New Roman" w:cs="Times New Roman"/>
          <w:sz w:val="28"/>
          <w:szCs w:val="28"/>
        </w:rPr>
        <w:t>проверять правильность оформления документов, составленных в ходе заседания Комиссии;</w:t>
      </w:r>
    </w:p>
    <w:p w14:paraId="7BAC8630" w14:textId="2C77C4EA" w:rsidR="00D2740D" w:rsidRPr="00D2740D" w:rsidRDefault="00D2740D" w:rsidP="007A60B4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40D">
        <w:rPr>
          <w:rFonts w:ascii="Times New Roman" w:hAnsi="Times New Roman" w:cs="Times New Roman"/>
          <w:sz w:val="28"/>
          <w:szCs w:val="28"/>
        </w:rPr>
        <w:t xml:space="preserve">выражать особое мнение по результатам рассмотрения вопросов на заседании Комиссии (особое мнение члена Комиссии </w:t>
      </w:r>
      <w:proofErr w:type="gramStart"/>
      <w:r w:rsidRPr="00D2740D">
        <w:rPr>
          <w:rFonts w:ascii="Times New Roman" w:hAnsi="Times New Roman" w:cs="Times New Roman"/>
          <w:sz w:val="28"/>
          <w:szCs w:val="28"/>
        </w:rPr>
        <w:t>оформляется им в письменной форме и прикладывается</w:t>
      </w:r>
      <w:proofErr w:type="gramEnd"/>
      <w:r w:rsidRPr="00D2740D">
        <w:rPr>
          <w:rFonts w:ascii="Times New Roman" w:hAnsi="Times New Roman" w:cs="Times New Roman"/>
          <w:sz w:val="28"/>
          <w:szCs w:val="28"/>
        </w:rPr>
        <w:t xml:space="preserve"> к протоколу заседания Комиссии либо с согласия члена Комиссии отражается в протоколе заседания Комиссии);</w:t>
      </w:r>
    </w:p>
    <w:p w14:paraId="24A4CF28" w14:textId="77777777" w:rsidR="00D2740D" w:rsidRPr="00D2740D" w:rsidRDefault="00D2740D" w:rsidP="007A60B4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40D">
        <w:rPr>
          <w:rFonts w:ascii="Times New Roman" w:hAnsi="Times New Roman" w:cs="Times New Roman"/>
          <w:sz w:val="28"/>
          <w:szCs w:val="28"/>
        </w:rPr>
        <w:lastRenderedPageBreak/>
        <w:t>обращаться к председателю Комиссии с предложениями, касающимися организации работы Комиссии, в том числе вносить предложения о заслушивании на заседании Комиссии лиц, указанных в пункте 12 настоящего Положения;</w:t>
      </w:r>
    </w:p>
    <w:p w14:paraId="61AC04C6" w14:textId="77777777" w:rsidR="00D2740D" w:rsidRPr="00D2740D" w:rsidRDefault="00D2740D" w:rsidP="007A60B4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40D">
        <w:rPr>
          <w:rFonts w:ascii="Times New Roman" w:hAnsi="Times New Roman" w:cs="Times New Roman"/>
          <w:sz w:val="28"/>
          <w:szCs w:val="28"/>
        </w:rPr>
        <w:t>изучать предмет (объект) вопроса, относящегося к деятельности Комиссии, на месте и докладывать на заседании Комиссии о результатах такого изучения;</w:t>
      </w:r>
    </w:p>
    <w:p w14:paraId="1F401891" w14:textId="77777777" w:rsidR="00D2740D" w:rsidRPr="00D2740D" w:rsidRDefault="00D2740D" w:rsidP="007A60B4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40D">
        <w:rPr>
          <w:rFonts w:ascii="Times New Roman" w:hAnsi="Times New Roman" w:cs="Times New Roman"/>
          <w:sz w:val="28"/>
          <w:szCs w:val="28"/>
        </w:rPr>
        <w:t xml:space="preserve">заявлять в Совет депутатов о </w:t>
      </w:r>
      <w:proofErr w:type="gramStart"/>
      <w:r w:rsidRPr="00D2740D">
        <w:rPr>
          <w:rFonts w:ascii="Times New Roman" w:hAnsi="Times New Roman" w:cs="Times New Roman"/>
          <w:sz w:val="28"/>
          <w:szCs w:val="28"/>
        </w:rPr>
        <w:t>выходе</w:t>
      </w:r>
      <w:proofErr w:type="gramEnd"/>
      <w:r w:rsidRPr="00D2740D">
        <w:rPr>
          <w:rFonts w:ascii="Times New Roman" w:hAnsi="Times New Roman" w:cs="Times New Roman"/>
          <w:sz w:val="28"/>
          <w:szCs w:val="28"/>
        </w:rPr>
        <w:t xml:space="preserve"> из состава Комиссии;</w:t>
      </w:r>
    </w:p>
    <w:p w14:paraId="78FB3715" w14:textId="77777777" w:rsidR="00D2740D" w:rsidRPr="00D2740D" w:rsidRDefault="00D2740D" w:rsidP="007A60B4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740D">
        <w:rPr>
          <w:rFonts w:ascii="Times New Roman" w:hAnsi="Times New Roman" w:cs="Times New Roman"/>
          <w:sz w:val="28"/>
          <w:szCs w:val="28"/>
        </w:rPr>
        <w:t>вносить в Совет депутатов предложения об исключении из состава Комиссии депутатов Совета депутатов, неоднократно пропускавших заседания Комиссии без уважительных причин.</w:t>
      </w:r>
      <w:proofErr w:type="gramEnd"/>
    </w:p>
    <w:p w14:paraId="587D1A9C" w14:textId="77777777" w:rsidR="00D2740D" w:rsidRPr="00D2740D" w:rsidRDefault="00D2740D" w:rsidP="00C54AA8">
      <w:pPr>
        <w:pStyle w:val="a7"/>
        <w:numPr>
          <w:ilvl w:val="0"/>
          <w:numId w:val="10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40D">
        <w:rPr>
          <w:rFonts w:ascii="Times New Roman" w:hAnsi="Times New Roman" w:cs="Times New Roman"/>
          <w:sz w:val="28"/>
          <w:szCs w:val="28"/>
        </w:rPr>
        <w:t>Члены Комиссии обязаны:</w:t>
      </w:r>
    </w:p>
    <w:p w14:paraId="5272C7C9" w14:textId="77777777" w:rsidR="00D2740D" w:rsidRPr="00D2740D" w:rsidRDefault="00D2740D" w:rsidP="007A60B4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40D">
        <w:rPr>
          <w:rFonts w:ascii="Times New Roman" w:hAnsi="Times New Roman" w:cs="Times New Roman"/>
          <w:sz w:val="28"/>
          <w:szCs w:val="28"/>
        </w:rPr>
        <w:t>соблюдать Конституцию Российской Федерации, федеральные законы и иные нормативные правовые акты Российской Федерации, законы и иные нормативные правовые акты города Москвы, муниципальные правовые акты городского округа Троицк в городе Москве;</w:t>
      </w:r>
    </w:p>
    <w:p w14:paraId="18674031" w14:textId="77777777" w:rsidR="00D2740D" w:rsidRPr="00D2740D" w:rsidRDefault="00D2740D" w:rsidP="007A60B4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40D">
        <w:rPr>
          <w:rFonts w:ascii="Times New Roman" w:hAnsi="Times New Roman" w:cs="Times New Roman"/>
          <w:sz w:val="28"/>
          <w:szCs w:val="28"/>
        </w:rPr>
        <w:t>лично присутствовать на заседаниях Комиссии;</w:t>
      </w:r>
    </w:p>
    <w:p w14:paraId="4C1646EE" w14:textId="77777777" w:rsidR="00D2740D" w:rsidRPr="00D2740D" w:rsidRDefault="00D2740D" w:rsidP="007A60B4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40D">
        <w:rPr>
          <w:rFonts w:ascii="Times New Roman" w:hAnsi="Times New Roman" w:cs="Times New Roman"/>
          <w:sz w:val="28"/>
          <w:szCs w:val="28"/>
        </w:rPr>
        <w:t>не допускать отсутствие на заседании Комиссии без уважительных причин. Уважительными причинами отсутствия на заседании Комиссии являются документально подтверждённые болезнь, в том числе близкого родственника, пребывание в отпуске, командировке, на лечении, обучении, исполнение государственных обязанностей и иные признанные Комиссией уважительными причины;</w:t>
      </w:r>
    </w:p>
    <w:p w14:paraId="0DABFBF8" w14:textId="77777777" w:rsidR="00D2740D" w:rsidRPr="00D2740D" w:rsidRDefault="00D2740D" w:rsidP="007A60B4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40D">
        <w:rPr>
          <w:rFonts w:ascii="Times New Roman" w:hAnsi="Times New Roman" w:cs="Times New Roman"/>
          <w:sz w:val="28"/>
          <w:szCs w:val="28"/>
        </w:rPr>
        <w:t>представлять интересы жителей городского округа Троицк при рассмотрении вопросов на заседании Комиссии;</w:t>
      </w:r>
    </w:p>
    <w:p w14:paraId="19EE14F7" w14:textId="09CA15C9" w:rsidR="00D2740D" w:rsidRPr="00D2740D" w:rsidRDefault="00D2740D" w:rsidP="007A60B4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40D">
        <w:rPr>
          <w:rFonts w:ascii="Times New Roman" w:hAnsi="Times New Roman" w:cs="Times New Roman"/>
          <w:sz w:val="28"/>
          <w:szCs w:val="28"/>
        </w:rPr>
        <w:t>не разглашать конфиденциальную информацию, полученную в ходе заседаний Комиссии, в том числе персональные данные граждан, за исключением случаев, установленных законодательством Российской Федерации;</w:t>
      </w:r>
    </w:p>
    <w:p w14:paraId="5DA7003A" w14:textId="28B26C27" w:rsidR="00D2740D" w:rsidRPr="00D2740D" w:rsidRDefault="00D2740D" w:rsidP="007A60B4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40D">
        <w:rPr>
          <w:rFonts w:ascii="Times New Roman" w:hAnsi="Times New Roman" w:cs="Times New Roman"/>
          <w:sz w:val="28"/>
          <w:szCs w:val="28"/>
        </w:rPr>
        <w:t>незамедлительно сообщать председателю Комиссии о фактах, препятствующих участию в работе комиссии, о невозможности выполнить в срок решение (поручение) комиссии;</w:t>
      </w:r>
    </w:p>
    <w:p w14:paraId="6AC08942" w14:textId="77777777" w:rsidR="00D2740D" w:rsidRPr="00D2740D" w:rsidRDefault="00D2740D" w:rsidP="007A60B4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40D">
        <w:rPr>
          <w:rFonts w:ascii="Times New Roman" w:hAnsi="Times New Roman" w:cs="Times New Roman"/>
          <w:sz w:val="28"/>
          <w:szCs w:val="28"/>
        </w:rPr>
        <w:t>содействовать реализации решений Комиссии, выполнять правомерные поручения Комиссии и председателя комиссии.</w:t>
      </w:r>
    </w:p>
    <w:p w14:paraId="775EA129" w14:textId="77777777" w:rsidR="00D2740D" w:rsidRPr="00D2740D" w:rsidRDefault="00D2740D" w:rsidP="007A60B4">
      <w:pPr>
        <w:pStyle w:val="a7"/>
        <w:numPr>
          <w:ilvl w:val="0"/>
          <w:numId w:val="10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40D">
        <w:rPr>
          <w:rFonts w:ascii="Times New Roman" w:hAnsi="Times New Roman" w:cs="Times New Roman"/>
          <w:sz w:val="28"/>
          <w:szCs w:val="28"/>
        </w:rPr>
        <w:t>Член Комиссии прекращает свои полномочия в случае:</w:t>
      </w:r>
    </w:p>
    <w:p w14:paraId="0459893A" w14:textId="77777777" w:rsidR="00D2740D" w:rsidRPr="00D2740D" w:rsidRDefault="00D2740D" w:rsidP="007A60B4">
      <w:pPr>
        <w:pStyle w:val="a7"/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40D">
        <w:rPr>
          <w:rFonts w:ascii="Times New Roman" w:hAnsi="Times New Roman" w:cs="Times New Roman"/>
          <w:sz w:val="28"/>
          <w:szCs w:val="28"/>
        </w:rPr>
        <w:t>исключения из состава Комиссии решением Совета депутатов, в том числе принятым на основании заявления члена Комиссии о выходе из состава Комиссии;</w:t>
      </w:r>
    </w:p>
    <w:p w14:paraId="79F215C3" w14:textId="2A4F4215" w:rsidR="00D2740D" w:rsidRDefault="00D2740D" w:rsidP="007A60B4">
      <w:pPr>
        <w:pStyle w:val="a7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2740D">
        <w:rPr>
          <w:rFonts w:ascii="Times New Roman" w:hAnsi="Times New Roman" w:cs="Times New Roman"/>
          <w:sz w:val="28"/>
          <w:szCs w:val="28"/>
        </w:rPr>
        <w:t>прекращения полномочий депутата Совета депутатов.</w:t>
      </w:r>
    </w:p>
    <w:p w14:paraId="3DA6EE4E" w14:textId="113A07A0" w:rsidR="006543EF" w:rsidRDefault="006543EF" w:rsidP="007A60B4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6543EF" w:rsidSect="00EA56FA">
      <w:headerReference w:type="default" r:id="rId10"/>
      <w:footerReference w:type="first" r:id="rId11"/>
      <w:pgSz w:w="11906" w:h="16838" w:code="9"/>
      <w:pgMar w:top="1134" w:right="851" w:bottom="1134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248B86" w14:textId="77777777" w:rsidR="00A11478" w:rsidRDefault="00A11478">
      <w:pPr>
        <w:spacing w:after="0" w:line="240" w:lineRule="auto"/>
      </w:pPr>
      <w:r>
        <w:separator/>
      </w:r>
    </w:p>
  </w:endnote>
  <w:endnote w:type="continuationSeparator" w:id="0">
    <w:p w14:paraId="7428118A" w14:textId="77777777" w:rsidR="00A11478" w:rsidRDefault="00A11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E4B647" w14:textId="0D19EA30" w:rsidR="00A14A2C" w:rsidRDefault="00A14A2C">
    <w:pPr>
      <w:pStyle w:val="a3"/>
      <w:jc w:val="center"/>
    </w:pPr>
  </w:p>
  <w:p w14:paraId="6D31C24B" w14:textId="77777777" w:rsidR="00A14A2C" w:rsidRDefault="00A14A2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8B9416" w14:textId="77777777" w:rsidR="00A11478" w:rsidRDefault="00A11478">
      <w:pPr>
        <w:spacing w:after="0" w:line="240" w:lineRule="auto"/>
      </w:pPr>
      <w:r>
        <w:separator/>
      </w:r>
    </w:p>
  </w:footnote>
  <w:footnote w:type="continuationSeparator" w:id="0">
    <w:p w14:paraId="534E94EA" w14:textId="77777777" w:rsidR="00A11478" w:rsidRDefault="00A114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736699"/>
      <w:docPartObj>
        <w:docPartGallery w:val="Page Numbers (Top of Page)"/>
        <w:docPartUnique/>
      </w:docPartObj>
    </w:sdtPr>
    <w:sdtEndPr/>
    <w:sdtContent>
      <w:p w14:paraId="50171D72" w14:textId="7B6F6DC0" w:rsidR="00EA56FA" w:rsidRDefault="00EA56F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0F87">
          <w:rPr>
            <w:noProof/>
          </w:rPr>
          <w:t>8</w:t>
        </w:r>
        <w:r>
          <w:fldChar w:fldCharType="end"/>
        </w:r>
      </w:p>
    </w:sdtContent>
  </w:sdt>
  <w:p w14:paraId="24820585" w14:textId="77777777" w:rsidR="005C2FE4" w:rsidRDefault="005C2FE4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04D0F"/>
    <w:multiLevelType w:val="hybridMultilevel"/>
    <w:tmpl w:val="10DC33A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49B5B31"/>
    <w:multiLevelType w:val="hybridMultilevel"/>
    <w:tmpl w:val="A5AC44D2"/>
    <w:lvl w:ilvl="0" w:tplc="9EEEB7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393F2C"/>
    <w:multiLevelType w:val="hybridMultilevel"/>
    <w:tmpl w:val="5588DA8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3350A90"/>
    <w:multiLevelType w:val="hybridMultilevel"/>
    <w:tmpl w:val="3476E1B4"/>
    <w:lvl w:ilvl="0" w:tplc="FD08B8E8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CC14FE2"/>
    <w:multiLevelType w:val="hybridMultilevel"/>
    <w:tmpl w:val="92DA5358"/>
    <w:lvl w:ilvl="0" w:tplc="DA92B4BE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6A14E86"/>
    <w:multiLevelType w:val="hybridMultilevel"/>
    <w:tmpl w:val="D9FE6754"/>
    <w:lvl w:ilvl="0" w:tplc="65D03A3E">
      <w:start w:val="10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7E73154"/>
    <w:multiLevelType w:val="hybridMultilevel"/>
    <w:tmpl w:val="A5AC44D2"/>
    <w:lvl w:ilvl="0" w:tplc="9EEEB7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DF45D23"/>
    <w:multiLevelType w:val="hybridMultilevel"/>
    <w:tmpl w:val="FD625BEE"/>
    <w:lvl w:ilvl="0" w:tplc="B8982D36">
      <w:start w:val="15"/>
      <w:numFmt w:val="decimal"/>
      <w:lvlText w:val="%1."/>
      <w:lvlJc w:val="left"/>
      <w:pPr>
        <w:ind w:left="1509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3E959CD"/>
    <w:multiLevelType w:val="hybridMultilevel"/>
    <w:tmpl w:val="A5AC44D2"/>
    <w:lvl w:ilvl="0" w:tplc="9EEEB7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A1F0D9F"/>
    <w:multiLevelType w:val="hybridMultilevel"/>
    <w:tmpl w:val="990006D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C1174E9"/>
    <w:multiLevelType w:val="hybridMultilevel"/>
    <w:tmpl w:val="05387CA4"/>
    <w:lvl w:ilvl="0" w:tplc="69AC729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8"/>
  </w:num>
  <w:num w:numId="6">
    <w:abstractNumId w:val="9"/>
  </w:num>
  <w:num w:numId="7">
    <w:abstractNumId w:val="2"/>
  </w:num>
  <w:num w:numId="8">
    <w:abstractNumId w:val="4"/>
  </w:num>
  <w:num w:numId="9">
    <w:abstractNumId w:val="5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D0E"/>
    <w:rsid w:val="00057851"/>
    <w:rsid w:val="00065E54"/>
    <w:rsid w:val="000D62F5"/>
    <w:rsid w:val="00154D61"/>
    <w:rsid w:val="0018464F"/>
    <w:rsid w:val="00185B5F"/>
    <w:rsid w:val="001B0480"/>
    <w:rsid w:val="001D636A"/>
    <w:rsid w:val="00202AFE"/>
    <w:rsid w:val="00211FD2"/>
    <w:rsid w:val="00324A5E"/>
    <w:rsid w:val="003A3617"/>
    <w:rsid w:val="003C611D"/>
    <w:rsid w:val="003D51C6"/>
    <w:rsid w:val="003F23F3"/>
    <w:rsid w:val="00424A60"/>
    <w:rsid w:val="004C36AD"/>
    <w:rsid w:val="00514235"/>
    <w:rsid w:val="0052193B"/>
    <w:rsid w:val="00531F10"/>
    <w:rsid w:val="00534FA2"/>
    <w:rsid w:val="00537855"/>
    <w:rsid w:val="00557D0E"/>
    <w:rsid w:val="005A4519"/>
    <w:rsid w:val="005C2FE4"/>
    <w:rsid w:val="00637A78"/>
    <w:rsid w:val="006543EF"/>
    <w:rsid w:val="0065764C"/>
    <w:rsid w:val="00665449"/>
    <w:rsid w:val="006C5AA3"/>
    <w:rsid w:val="007034B5"/>
    <w:rsid w:val="00716DD7"/>
    <w:rsid w:val="00721CA0"/>
    <w:rsid w:val="007A60B4"/>
    <w:rsid w:val="007B796C"/>
    <w:rsid w:val="007F23FC"/>
    <w:rsid w:val="008029E1"/>
    <w:rsid w:val="00805073"/>
    <w:rsid w:val="0083618A"/>
    <w:rsid w:val="00890EB4"/>
    <w:rsid w:val="008C207E"/>
    <w:rsid w:val="008C3124"/>
    <w:rsid w:val="008E10C6"/>
    <w:rsid w:val="008E58B2"/>
    <w:rsid w:val="009179B4"/>
    <w:rsid w:val="009436F4"/>
    <w:rsid w:val="00945F6B"/>
    <w:rsid w:val="009618FE"/>
    <w:rsid w:val="00A04ED1"/>
    <w:rsid w:val="00A11478"/>
    <w:rsid w:val="00A14A2C"/>
    <w:rsid w:val="00A26D49"/>
    <w:rsid w:val="00A71E30"/>
    <w:rsid w:val="00AC3BD6"/>
    <w:rsid w:val="00AD1D9C"/>
    <w:rsid w:val="00AE77FF"/>
    <w:rsid w:val="00B30097"/>
    <w:rsid w:val="00B43CE3"/>
    <w:rsid w:val="00BC168D"/>
    <w:rsid w:val="00C54AA8"/>
    <w:rsid w:val="00CE0F87"/>
    <w:rsid w:val="00D0466C"/>
    <w:rsid w:val="00D06370"/>
    <w:rsid w:val="00D07691"/>
    <w:rsid w:val="00D2740D"/>
    <w:rsid w:val="00D95D5F"/>
    <w:rsid w:val="00DB51B0"/>
    <w:rsid w:val="00E01A28"/>
    <w:rsid w:val="00E07545"/>
    <w:rsid w:val="00E10D81"/>
    <w:rsid w:val="00E1758A"/>
    <w:rsid w:val="00EA56FA"/>
    <w:rsid w:val="00ED4E98"/>
    <w:rsid w:val="00EF5A9E"/>
    <w:rsid w:val="00F84F9B"/>
    <w:rsid w:val="00FD2557"/>
    <w:rsid w:val="00FF6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9371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57D0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4">
    <w:name w:val="Нижний колонтитул Знак"/>
    <w:basedOn w:val="a0"/>
    <w:link w:val="a3"/>
    <w:uiPriority w:val="99"/>
    <w:rsid w:val="00557D0E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Balloon Text"/>
    <w:basedOn w:val="a"/>
    <w:link w:val="a6"/>
    <w:uiPriority w:val="99"/>
    <w:semiHidden/>
    <w:unhideWhenUsed/>
    <w:rsid w:val="00185B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85B5F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424A60"/>
    <w:pPr>
      <w:ind w:left="720"/>
      <w:contextualSpacing/>
    </w:pPr>
  </w:style>
  <w:style w:type="paragraph" w:styleId="a8">
    <w:name w:val="footnote text"/>
    <w:basedOn w:val="a"/>
    <w:link w:val="a9"/>
    <w:semiHidden/>
    <w:unhideWhenUsed/>
    <w:rsid w:val="001D636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9">
    <w:name w:val="Текст сноски Знак"/>
    <w:basedOn w:val="a0"/>
    <w:link w:val="a8"/>
    <w:semiHidden/>
    <w:rsid w:val="001D636A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a">
    <w:name w:val="footnote reference"/>
    <w:semiHidden/>
    <w:unhideWhenUsed/>
    <w:rsid w:val="001D636A"/>
    <w:rPr>
      <w:rFonts w:ascii="Times New Roman" w:hAnsi="Times New Roman" w:cs="Times New Roman" w:hint="default"/>
      <w:vertAlign w:val="superscript"/>
    </w:rPr>
  </w:style>
  <w:style w:type="paragraph" w:styleId="ab">
    <w:name w:val="Body Text"/>
    <w:basedOn w:val="a"/>
    <w:link w:val="ac"/>
    <w:semiHidden/>
    <w:rsid w:val="00D2740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8"/>
      <w:szCs w:val="20"/>
      <w:lang w:eastAsia="ru-RU"/>
      <w14:ligatures w14:val="none"/>
    </w:rPr>
  </w:style>
  <w:style w:type="character" w:customStyle="1" w:styleId="ac">
    <w:name w:val="Основной текст Знак"/>
    <w:basedOn w:val="a0"/>
    <w:link w:val="ab"/>
    <w:semiHidden/>
    <w:rsid w:val="00D2740D"/>
    <w:rPr>
      <w:rFonts w:ascii="Times New Roman" w:eastAsia="Times New Roman" w:hAnsi="Times New Roman" w:cs="Times New Roman"/>
      <w:b/>
      <w:bCs/>
      <w:kern w:val="0"/>
      <w:sz w:val="28"/>
      <w:szCs w:val="20"/>
      <w:lang w:eastAsia="ru-RU"/>
      <w14:ligatures w14:val="none"/>
    </w:rPr>
  </w:style>
  <w:style w:type="paragraph" w:styleId="3">
    <w:name w:val="Body Text Indent 3"/>
    <w:basedOn w:val="a"/>
    <w:link w:val="30"/>
    <w:semiHidden/>
    <w:rsid w:val="00D2740D"/>
    <w:pPr>
      <w:spacing w:after="0" w:line="240" w:lineRule="auto"/>
      <w:ind w:left="4320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30">
    <w:name w:val="Основной текст с отступом 3 Знак"/>
    <w:basedOn w:val="a0"/>
    <w:link w:val="3"/>
    <w:semiHidden/>
    <w:rsid w:val="00D2740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d">
    <w:name w:val="header"/>
    <w:basedOn w:val="a"/>
    <w:link w:val="ae"/>
    <w:uiPriority w:val="99"/>
    <w:unhideWhenUsed/>
    <w:rsid w:val="005C2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C2F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57D0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4">
    <w:name w:val="Нижний колонтитул Знак"/>
    <w:basedOn w:val="a0"/>
    <w:link w:val="a3"/>
    <w:uiPriority w:val="99"/>
    <w:rsid w:val="00557D0E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Balloon Text"/>
    <w:basedOn w:val="a"/>
    <w:link w:val="a6"/>
    <w:uiPriority w:val="99"/>
    <w:semiHidden/>
    <w:unhideWhenUsed/>
    <w:rsid w:val="00185B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85B5F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424A60"/>
    <w:pPr>
      <w:ind w:left="720"/>
      <w:contextualSpacing/>
    </w:pPr>
  </w:style>
  <w:style w:type="paragraph" w:styleId="a8">
    <w:name w:val="footnote text"/>
    <w:basedOn w:val="a"/>
    <w:link w:val="a9"/>
    <w:semiHidden/>
    <w:unhideWhenUsed/>
    <w:rsid w:val="001D636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9">
    <w:name w:val="Текст сноски Знак"/>
    <w:basedOn w:val="a0"/>
    <w:link w:val="a8"/>
    <w:semiHidden/>
    <w:rsid w:val="001D636A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a">
    <w:name w:val="footnote reference"/>
    <w:semiHidden/>
    <w:unhideWhenUsed/>
    <w:rsid w:val="001D636A"/>
    <w:rPr>
      <w:rFonts w:ascii="Times New Roman" w:hAnsi="Times New Roman" w:cs="Times New Roman" w:hint="default"/>
      <w:vertAlign w:val="superscript"/>
    </w:rPr>
  </w:style>
  <w:style w:type="paragraph" w:styleId="ab">
    <w:name w:val="Body Text"/>
    <w:basedOn w:val="a"/>
    <w:link w:val="ac"/>
    <w:semiHidden/>
    <w:rsid w:val="00D2740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8"/>
      <w:szCs w:val="20"/>
      <w:lang w:eastAsia="ru-RU"/>
      <w14:ligatures w14:val="none"/>
    </w:rPr>
  </w:style>
  <w:style w:type="character" w:customStyle="1" w:styleId="ac">
    <w:name w:val="Основной текст Знак"/>
    <w:basedOn w:val="a0"/>
    <w:link w:val="ab"/>
    <w:semiHidden/>
    <w:rsid w:val="00D2740D"/>
    <w:rPr>
      <w:rFonts w:ascii="Times New Roman" w:eastAsia="Times New Roman" w:hAnsi="Times New Roman" w:cs="Times New Roman"/>
      <w:b/>
      <w:bCs/>
      <w:kern w:val="0"/>
      <w:sz w:val="28"/>
      <w:szCs w:val="20"/>
      <w:lang w:eastAsia="ru-RU"/>
      <w14:ligatures w14:val="none"/>
    </w:rPr>
  </w:style>
  <w:style w:type="paragraph" w:styleId="3">
    <w:name w:val="Body Text Indent 3"/>
    <w:basedOn w:val="a"/>
    <w:link w:val="30"/>
    <w:semiHidden/>
    <w:rsid w:val="00D2740D"/>
    <w:pPr>
      <w:spacing w:after="0" w:line="240" w:lineRule="auto"/>
      <w:ind w:left="4320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30">
    <w:name w:val="Основной текст с отступом 3 Знак"/>
    <w:basedOn w:val="a0"/>
    <w:link w:val="3"/>
    <w:semiHidden/>
    <w:rsid w:val="00D2740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d">
    <w:name w:val="header"/>
    <w:basedOn w:val="a"/>
    <w:link w:val="ae"/>
    <w:uiPriority w:val="99"/>
    <w:unhideWhenUsed/>
    <w:rsid w:val="005C2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C2F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13544&amp;dst=123&amp;field=134&amp;date=21.06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317AD-7882-4F25-BC33-FD8024D35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9</Pages>
  <Words>3053</Words>
  <Characters>17403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grosheva</dc:creator>
  <cp:keywords/>
  <dc:description/>
  <cp:lastModifiedBy>dumasv</cp:lastModifiedBy>
  <cp:revision>36</cp:revision>
  <cp:lastPrinted>2025-02-06T09:25:00Z</cp:lastPrinted>
  <dcterms:created xsi:type="dcterms:W3CDTF">2025-01-24T11:35:00Z</dcterms:created>
  <dcterms:modified xsi:type="dcterms:W3CDTF">2025-02-06T13:44:00Z</dcterms:modified>
</cp:coreProperties>
</file>