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47" w:rsidRPr="00305623" w:rsidRDefault="00342947" w:rsidP="00342947">
      <w:pPr>
        <w:tabs>
          <w:tab w:val="left" w:pos="7088"/>
        </w:tabs>
        <w:spacing w:after="0" w:line="240" w:lineRule="auto"/>
        <w:ind w:left="-709"/>
        <w:jc w:val="center"/>
        <w:rPr>
          <w:rFonts w:cs="Times New Roman"/>
          <w:b/>
          <w:caps/>
          <w:spacing w:val="20"/>
          <w:sz w:val="32"/>
          <w:szCs w:val="36"/>
        </w:rPr>
      </w:pPr>
      <w:r w:rsidRPr="00305623">
        <w:rPr>
          <w:rFonts w:cs="Times New Roman"/>
          <w:b/>
          <w:caps/>
          <w:spacing w:val="20"/>
          <w:sz w:val="32"/>
          <w:szCs w:val="36"/>
        </w:rPr>
        <w:t>Совет депутатов</w:t>
      </w:r>
    </w:p>
    <w:p w:rsidR="00342947" w:rsidRPr="0083064D" w:rsidRDefault="00342947" w:rsidP="00342947">
      <w:pPr>
        <w:tabs>
          <w:tab w:val="left" w:pos="7088"/>
        </w:tabs>
        <w:spacing w:before="60" w:after="0" w:line="240" w:lineRule="auto"/>
        <w:ind w:left="-709"/>
        <w:jc w:val="center"/>
        <w:rPr>
          <w:rFonts w:cs="Times New Roman"/>
          <w:b/>
          <w:caps/>
          <w:sz w:val="24"/>
          <w:szCs w:val="24"/>
        </w:rPr>
      </w:pPr>
      <w:r w:rsidRPr="0083064D">
        <w:rPr>
          <w:rFonts w:cs="Times New Roman"/>
          <w:b/>
          <w:caps/>
          <w:sz w:val="24"/>
          <w:szCs w:val="24"/>
        </w:rPr>
        <w:t xml:space="preserve">внутригородского муниципального образования – </w:t>
      </w:r>
    </w:p>
    <w:p w:rsidR="00342947" w:rsidRPr="0083064D" w:rsidRDefault="00342947" w:rsidP="00342947">
      <w:pPr>
        <w:tabs>
          <w:tab w:val="left" w:pos="7088"/>
        </w:tabs>
        <w:spacing w:before="60" w:after="0" w:line="240" w:lineRule="auto"/>
        <w:ind w:left="-709"/>
        <w:jc w:val="center"/>
        <w:rPr>
          <w:rFonts w:cs="Times New Roman"/>
          <w:b/>
          <w:iCs/>
          <w:caps/>
          <w:sz w:val="24"/>
          <w:szCs w:val="24"/>
        </w:rPr>
      </w:pPr>
      <w:r w:rsidRPr="0083064D">
        <w:rPr>
          <w:rFonts w:cs="Times New Roman"/>
          <w:b/>
          <w:iCs/>
          <w:caps/>
          <w:sz w:val="24"/>
          <w:szCs w:val="24"/>
        </w:rPr>
        <w:t xml:space="preserve">городского округа </w:t>
      </w:r>
    </w:p>
    <w:p w:rsidR="00342947" w:rsidRPr="00305623" w:rsidRDefault="00342947" w:rsidP="00342947">
      <w:pPr>
        <w:tabs>
          <w:tab w:val="left" w:pos="7088"/>
        </w:tabs>
        <w:spacing w:before="60" w:after="0" w:line="240" w:lineRule="auto"/>
        <w:ind w:left="-709"/>
        <w:jc w:val="center"/>
        <w:rPr>
          <w:rFonts w:cs="Times New Roman"/>
          <w:b/>
          <w:caps/>
          <w:sz w:val="32"/>
          <w:szCs w:val="36"/>
        </w:rPr>
      </w:pPr>
      <w:r w:rsidRPr="00305623">
        <w:rPr>
          <w:rFonts w:cs="Times New Roman"/>
          <w:b/>
          <w:caps/>
          <w:sz w:val="32"/>
          <w:szCs w:val="36"/>
        </w:rPr>
        <w:t>ТРОИЦК</w:t>
      </w:r>
    </w:p>
    <w:p w:rsidR="00342947" w:rsidRPr="0083064D" w:rsidRDefault="00342947" w:rsidP="00342947">
      <w:pPr>
        <w:tabs>
          <w:tab w:val="left" w:pos="7088"/>
        </w:tabs>
        <w:spacing w:before="60" w:after="0" w:line="240" w:lineRule="auto"/>
        <w:ind w:left="-709"/>
        <w:jc w:val="center"/>
        <w:rPr>
          <w:rFonts w:cs="Times New Roman"/>
          <w:b/>
          <w:caps/>
          <w:sz w:val="24"/>
          <w:szCs w:val="24"/>
        </w:rPr>
      </w:pPr>
      <w:r w:rsidRPr="0083064D">
        <w:rPr>
          <w:rFonts w:cs="Times New Roman"/>
          <w:b/>
          <w:caps/>
          <w:sz w:val="24"/>
          <w:szCs w:val="24"/>
        </w:rPr>
        <w:t xml:space="preserve">в </w:t>
      </w:r>
      <w:proofErr w:type="gramStart"/>
      <w:r w:rsidRPr="0083064D">
        <w:rPr>
          <w:rFonts w:cs="Times New Roman"/>
          <w:b/>
          <w:caps/>
          <w:sz w:val="24"/>
          <w:szCs w:val="24"/>
        </w:rPr>
        <w:t>городе</w:t>
      </w:r>
      <w:proofErr w:type="gramEnd"/>
      <w:r w:rsidRPr="0083064D">
        <w:rPr>
          <w:rFonts w:cs="Times New Roman"/>
          <w:b/>
          <w:caps/>
          <w:sz w:val="24"/>
          <w:szCs w:val="24"/>
        </w:rPr>
        <w:t xml:space="preserve"> МОскве</w:t>
      </w:r>
    </w:p>
    <w:p w:rsidR="00342947" w:rsidRPr="00305623" w:rsidRDefault="00342947" w:rsidP="00342947">
      <w:pPr>
        <w:tabs>
          <w:tab w:val="left" w:pos="7088"/>
        </w:tabs>
        <w:spacing w:before="400" w:after="0"/>
        <w:ind w:left="-709"/>
        <w:jc w:val="center"/>
        <w:rPr>
          <w:rFonts w:cs="Times New Roman"/>
          <w:b/>
          <w:caps/>
          <w:spacing w:val="20"/>
          <w:sz w:val="32"/>
          <w:szCs w:val="36"/>
        </w:rPr>
      </w:pPr>
      <w:r w:rsidRPr="00305623">
        <w:rPr>
          <w:rFonts w:cs="Times New Roman"/>
          <w:b/>
          <w:caps/>
          <w:spacing w:val="20"/>
          <w:sz w:val="32"/>
          <w:szCs w:val="36"/>
        </w:rPr>
        <w:t>решение</w:t>
      </w:r>
    </w:p>
    <w:tbl>
      <w:tblPr>
        <w:tblStyle w:val="a9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342947" w:rsidRPr="00305623" w:rsidTr="001B68F5">
        <w:trPr>
          <w:trHeight w:val="68"/>
        </w:trPr>
        <w:tc>
          <w:tcPr>
            <w:tcW w:w="5211" w:type="dxa"/>
          </w:tcPr>
          <w:p w:rsidR="001B43B2" w:rsidRDefault="001B43B2" w:rsidP="001B43B2">
            <w:pPr>
              <w:pStyle w:val="ae"/>
            </w:pPr>
          </w:p>
          <w:p w:rsidR="00342947" w:rsidRPr="00305623" w:rsidRDefault="001B43B2" w:rsidP="001B43B2">
            <w:pPr>
              <w:pStyle w:val="ae"/>
            </w:pPr>
            <w:r>
              <w:t>26 июня 2025 года</w:t>
            </w:r>
            <w:r w:rsidR="00342947" w:rsidRPr="00305623">
              <w:t xml:space="preserve"> </w:t>
            </w:r>
            <w:r w:rsidR="00342947" w:rsidRPr="00305623">
              <w:rPr>
                <w:szCs w:val="28"/>
              </w:rPr>
              <w:t xml:space="preserve">№ </w:t>
            </w:r>
            <w:r>
              <w:rPr>
                <w:szCs w:val="28"/>
              </w:rPr>
              <w:t>245/24</w:t>
            </w:r>
          </w:p>
        </w:tc>
        <w:tc>
          <w:tcPr>
            <w:tcW w:w="4890" w:type="dxa"/>
          </w:tcPr>
          <w:p w:rsidR="00342947" w:rsidRPr="00305623" w:rsidRDefault="00342947" w:rsidP="001B68F5">
            <w:pPr>
              <w:tabs>
                <w:tab w:val="left" w:pos="2091"/>
                <w:tab w:val="left" w:pos="7088"/>
              </w:tabs>
              <w:spacing w:before="400" w:after="0"/>
              <w:ind w:right="-113"/>
              <w:jc w:val="right"/>
              <w:rPr>
                <w:rFonts w:cs="Times New Roman"/>
                <w:bCs/>
                <w:caps/>
              </w:rPr>
            </w:pPr>
          </w:p>
        </w:tc>
      </w:tr>
    </w:tbl>
    <w:p w:rsidR="00342947" w:rsidRPr="00305623" w:rsidRDefault="00342947" w:rsidP="00342947">
      <w:pPr>
        <w:spacing w:after="0"/>
        <w:rPr>
          <w:rFonts w:cs="Times New Roman"/>
        </w:rPr>
      </w:pPr>
    </w:p>
    <w:p w:rsidR="00342947" w:rsidRPr="00FD7C5B" w:rsidRDefault="00342947" w:rsidP="00736A72">
      <w:pPr>
        <w:spacing w:after="0" w:line="240" w:lineRule="auto"/>
        <w:ind w:right="5100"/>
        <w:jc w:val="both"/>
        <w:rPr>
          <w:b/>
          <w:bCs/>
        </w:rPr>
      </w:pPr>
      <w:r>
        <w:rPr>
          <w:rStyle w:val="3"/>
          <w:rFonts w:eastAsiaTheme="minorHAnsi"/>
        </w:rPr>
        <w:t>Об утверждении Положения о порядке представления и рассмотрения ежегодного отчета Главы</w:t>
      </w:r>
      <w:r w:rsidRPr="00305623">
        <w:rPr>
          <w:rStyle w:val="3"/>
          <w:rFonts w:eastAsia="Arial Unicode MS"/>
          <w:bCs w:val="0"/>
        </w:rPr>
        <w:t xml:space="preserve"> внутригородского муниципального образования – городского округа Троицк в городе Москве </w:t>
      </w:r>
    </w:p>
    <w:p w:rsidR="00342947" w:rsidRDefault="00342947" w:rsidP="00342947">
      <w:pPr>
        <w:spacing w:after="0" w:line="240" w:lineRule="auto"/>
        <w:jc w:val="both"/>
      </w:pPr>
    </w:p>
    <w:p w:rsidR="001B43B2" w:rsidRDefault="001B43B2" w:rsidP="00342947">
      <w:pPr>
        <w:spacing w:after="0" w:line="240" w:lineRule="auto"/>
        <w:jc w:val="both"/>
      </w:pPr>
    </w:p>
    <w:p w:rsidR="00342947" w:rsidRPr="00036989" w:rsidRDefault="00342947" w:rsidP="00342947">
      <w:pPr>
        <w:spacing w:after="0" w:line="240" w:lineRule="auto"/>
        <w:ind w:firstLine="440"/>
        <w:jc w:val="both"/>
        <w:rPr>
          <w:rStyle w:val="21"/>
          <w:rFonts w:eastAsiaTheme="minorHAnsi"/>
          <w:b w:val="0"/>
        </w:rPr>
      </w:pPr>
      <w:r w:rsidRPr="00305623">
        <w:rPr>
          <w:rFonts w:cs="Times New Roman"/>
          <w:szCs w:val="28"/>
        </w:rPr>
        <w:t xml:space="preserve">В </w:t>
      </w:r>
      <w:proofErr w:type="gramStart"/>
      <w:r w:rsidRPr="00305623">
        <w:rPr>
          <w:rFonts w:cs="Times New Roman"/>
          <w:szCs w:val="28"/>
        </w:rPr>
        <w:t>целях</w:t>
      </w:r>
      <w:proofErr w:type="gramEnd"/>
      <w:r w:rsidRPr="00305623">
        <w:rPr>
          <w:rFonts w:cs="Times New Roman"/>
          <w:szCs w:val="28"/>
        </w:rPr>
        <w:t xml:space="preserve"> реализации </w:t>
      </w:r>
      <w:r>
        <w:t xml:space="preserve">положений </w:t>
      </w:r>
      <w:r w:rsidRPr="00305623">
        <w:rPr>
          <w:rFonts w:cs="Times New Roman"/>
          <w:szCs w:val="28"/>
        </w:rPr>
        <w:t xml:space="preserve">части </w:t>
      </w:r>
      <w:r w:rsidR="00FB1278">
        <w:rPr>
          <w:rFonts w:cs="Times New Roman"/>
          <w:szCs w:val="28"/>
        </w:rPr>
        <w:t>6</w:t>
      </w:r>
      <w:r w:rsidRPr="00305623">
        <w:rPr>
          <w:rFonts w:cs="Times New Roman"/>
          <w:szCs w:val="28"/>
        </w:rPr>
        <w:t>.1 статьи 1</w:t>
      </w:r>
      <w:r w:rsidR="00FB1278">
        <w:rPr>
          <w:rFonts w:cs="Times New Roman"/>
          <w:szCs w:val="28"/>
        </w:rPr>
        <w:t>4</w:t>
      </w:r>
      <w:r w:rsidRPr="00305623">
        <w:rPr>
          <w:rFonts w:cs="Times New Roman"/>
          <w:szCs w:val="28"/>
        </w:rPr>
        <w:t xml:space="preserve"> Закона города Москвы от 06 ноября 2002 года № 56 «Об организации местного самоуправления в городе Москве», </w:t>
      </w:r>
      <w:r w:rsidRPr="00036989">
        <w:rPr>
          <w:rStyle w:val="21"/>
          <w:rFonts w:eastAsiaTheme="minorHAnsi"/>
          <w:b w:val="0"/>
        </w:rPr>
        <w:t>Совет депутатов внутригородского муниципального образования - городского округа Троицк в городе Москве решил:</w:t>
      </w:r>
    </w:p>
    <w:p w:rsidR="00342947" w:rsidRDefault="00342947" w:rsidP="00342947">
      <w:pPr>
        <w:spacing w:after="0" w:line="240" w:lineRule="auto"/>
        <w:ind w:firstLine="440"/>
        <w:jc w:val="both"/>
        <w:rPr>
          <w:rFonts w:cs="Times New Roman"/>
          <w:szCs w:val="28"/>
        </w:rPr>
      </w:pPr>
    </w:p>
    <w:p w:rsidR="00342947" w:rsidRPr="00036989" w:rsidRDefault="00036989" w:rsidP="00036989">
      <w:pPr>
        <w:widowControl w:val="0"/>
        <w:tabs>
          <w:tab w:val="left" w:pos="769"/>
        </w:tabs>
        <w:spacing w:after="0" w:line="302" w:lineRule="exact"/>
        <w:ind w:firstLine="709"/>
        <w:jc w:val="both"/>
        <w:rPr>
          <w:rFonts w:cs="Times New Roman"/>
          <w:b/>
          <w:szCs w:val="28"/>
        </w:rPr>
      </w:pPr>
      <w:r>
        <w:rPr>
          <w:rStyle w:val="2"/>
          <w:rFonts w:eastAsiaTheme="minorHAnsi"/>
        </w:rPr>
        <w:t xml:space="preserve">1. </w:t>
      </w:r>
      <w:r w:rsidR="00342947" w:rsidRPr="00305623">
        <w:rPr>
          <w:rStyle w:val="2"/>
          <w:rFonts w:eastAsiaTheme="minorHAnsi"/>
        </w:rPr>
        <w:t>Утвердить По</w:t>
      </w:r>
      <w:r w:rsidR="00342947">
        <w:rPr>
          <w:rStyle w:val="2"/>
          <w:rFonts w:eastAsiaTheme="minorHAnsi"/>
        </w:rPr>
        <w:t xml:space="preserve">ложение о </w:t>
      </w:r>
      <w:proofErr w:type="gramStart"/>
      <w:r w:rsidR="00342947">
        <w:rPr>
          <w:rStyle w:val="2"/>
          <w:rFonts w:eastAsiaTheme="minorHAnsi"/>
        </w:rPr>
        <w:t>порядке</w:t>
      </w:r>
      <w:proofErr w:type="gramEnd"/>
      <w:r w:rsidR="00342947">
        <w:rPr>
          <w:rStyle w:val="2"/>
          <w:rFonts w:eastAsiaTheme="minorHAnsi"/>
        </w:rPr>
        <w:t xml:space="preserve"> представления и рассмотрения ежегодного отчета Главы</w:t>
      </w:r>
      <w:r w:rsidR="00342947" w:rsidRPr="00305623">
        <w:rPr>
          <w:rStyle w:val="3"/>
          <w:rFonts w:eastAsia="Arial Unicode MS"/>
          <w:bCs w:val="0"/>
        </w:rPr>
        <w:t xml:space="preserve"> </w:t>
      </w:r>
      <w:r w:rsidR="00342947" w:rsidRPr="00036989">
        <w:rPr>
          <w:rStyle w:val="3"/>
          <w:rFonts w:eastAsia="Arial Unicode MS"/>
          <w:b w:val="0"/>
          <w:bCs w:val="0"/>
        </w:rPr>
        <w:t xml:space="preserve">внутригородского муниципального образования – городского округа Троицк в </w:t>
      </w:r>
      <w:proofErr w:type="gramStart"/>
      <w:r w:rsidR="00342947" w:rsidRPr="00036989">
        <w:rPr>
          <w:rStyle w:val="3"/>
          <w:rFonts w:eastAsia="Arial Unicode MS"/>
          <w:b w:val="0"/>
          <w:bCs w:val="0"/>
        </w:rPr>
        <w:t>городе</w:t>
      </w:r>
      <w:proofErr w:type="gramEnd"/>
      <w:r w:rsidR="00342947" w:rsidRPr="00036989">
        <w:rPr>
          <w:rStyle w:val="3"/>
          <w:rFonts w:eastAsia="Arial Unicode MS"/>
          <w:b w:val="0"/>
          <w:bCs w:val="0"/>
        </w:rPr>
        <w:t xml:space="preserve"> Москве согласно приложению.</w:t>
      </w:r>
    </w:p>
    <w:p w:rsidR="00F81FE5" w:rsidRPr="001064A6" w:rsidRDefault="00F81FE5" w:rsidP="00F81FE5">
      <w:pPr>
        <w:pStyle w:val="22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064A6">
        <w:rPr>
          <w:sz w:val="28"/>
          <w:szCs w:val="28"/>
        </w:rPr>
        <w:t xml:space="preserve">. Опубликовать настоящее решение в сетевом издании «Московский муниципальный вестник» и разместить на официальном сайте </w:t>
      </w:r>
      <w:proofErr w:type="gramStart"/>
      <w:r w:rsidRPr="001064A6">
        <w:rPr>
          <w:sz w:val="28"/>
          <w:szCs w:val="28"/>
        </w:rPr>
        <w:t>внутригородского</w:t>
      </w:r>
      <w:proofErr w:type="gramEnd"/>
      <w:r w:rsidRPr="001064A6">
        <w:rPr>
          <w:sz w:val="28"/>
          <w:szCs w:val="28"/>
        </w:rPr>
        <w:t xml:space="preserve"> муниципального образования – городского округа Троицк в городе Москве </w:t>
      </w:r>
      <w:hyperlink r:id="rId8" w:history="1">
        <w:r w:rsidRPr="001064A6">
          <w:rPr>
            <w:rStyle w:val="a3"/>
            <w:sz w:val="28"/>
            <w:szCs w:val="28"/>
          </w:rPr>
          <w:t>http://троицк.рф</w:t>
        </w:r>
      </w:hyperlink>
      <w:r w:rsidRPr="001064A6">
        <w:rPr>
          <w:sz w:val="28"/>
          <w:szCs w:val="28"/>
        </w:rPr>
        <w:t>.</w:t>
      </w:r>
    </w:p>
    <w:p w:rsidR="00342947" w:rsidRDefault="00342947" w:rsidP="00342947">
      <w:pPr>
        <w:spacing w:after="0"/>
        <w:rPr>
          <w:rFonts w:cs="Times New Roman"/>
        </w:rPr>
      </w:pPr>
    </w:p>
    <w:p w:rsidR="00335BEA" w:rsidRPr="00305623" w:rsidRDefault="00335BEA" w:rsidP="00342947">
      <w:pPr>
        <w:spacing w:after="0"/>
        <w:rPr>
          <w:rFonts w:cs="Times New Roman"/>
        </w:rPr>
      </w:pPr>
    </w:p>
    <w:p w:rsidR="00342947" w:rsidRPr="00305623" w:rsidRDefault="00342947" w:rsidP="00342947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305623">
        <w:rPr>
          <w:rFonts w:cs="Times New Roman"/>
          <w:b/>
          <w:bCs/>
          <w:szCs w:val="28"/>
        </w:rPr>
        <w:t xml:space="preserve">Глава </w:t>
      </w:r>
      <w:proofErr w:type="gramStart"/>
      <w:r w:rsidRPr="00305623">
        <w:rPr>
          <w:rFonts w:cs="Times New Roman"/>
          <w:b/>
          <w:bCs/>
          <w:szCs w:val="28"/>
        </w:rPr>
        <w:t>внутригородского</w:t>
      </w:r>
      <w:proofErr w:type="gramEnd"/>
      <w:r w:rsidRPr="00305623">
        <w:rPr>
          <w:rFonts w:cs="Times New Roman"/>
          <w:b/>
          <w:bCs/>
          <w:szCs w:val="28"/>
        </w:rPr>
        <w:t xml:space="preserve"> муниципального </w:t>
      </w:r>
    </w:p>
    <w:p w:rsidR="00342947" w:rsidRPr="00305623" w:rsidRDefault="00342947" w:rsidP="00342947">
      <w:pPr>
        <w:spacing w:after="0" w:line="240" w:lineRule="auto"/>
        <w:jc w:val="both"/>
        <w:rPr>
          <w:rFonts w:cs="Times New Roman"/>
          <w:b/>
          <w:iCs/>
          <w:szCs w:val="28"/>
        </w:rPr>
      </w:pPr>
      <w:r w:rsidRPr="00305623">
        <w:rPr>
          <w:rFonts w:cs="Times New Roman"/>
          <w:b/>
          <w:bCs/>
          <w:szCs w:val="28"/>
        </w:rPr>
        <w:t>образования – городского округа</w:t>
      </w:r>
      <w:r w:rsidRPr="00305623">
        <w:rPr>
          <w:rFonts w:cs="Times New Roman"/>
          <w:i/>
          <w:szCs w:val="28"/>
        </w:rPr>
        <w:t xml:space="preserve"> </w:t>
      </w:r>
      <w:r w:rsidRPr="00305623">
        <w:rPr>
          <w:rFonts w:cs="Times New Roman"/>
          <w:b/>
          <w:iCs/>
          <w:szCs w:val="28"/>
        </w:rPr>
        <w:t xml:space="preserve">Троицк </w:t>
      </w:r>
    </w:p>
    <w:p w:rsidR="00342947" w:rsidRPr="00305623" w:rsidRDefault="00342947" w:rsidP="00342947">
      <w:pPr>
        <w:tabs>
          <w:tab w:val="left" w:pos="7797"/>
        </w:tabs>
        <w:spacing w:after="0" w:line="240" w:lineRule="auto"/>
        <w:jc w:val="both"/>
        <w:rPr>
          <w:rFonts w:cs="Times New Roman"/>
          <w:b/>
        </w:rPr>
      </w:pPr>
      <w:r w:rsidRPr="00305623">
        <w:rPr>
          <w:rFonts w:cs="Times New Roman"/>
          <w:b/>
          <w:iCs/>
          <w:szCs w:val="28"/>
        </w:rPr>
        <w:t>в городе Москве</w:t>
      </w:r>
      <w:r w:rsidRPr="00305623">
        <w:rPr>
          <w:rFonts w:cs="Times New Roman"/>
          <w:b/>
          <w:szCs w:val="28"/>
        </w:rPr>
        <w:t xml:space="preserve">                                                                       </w:t>
      </w:r>
      <w:r>
        <w:rPr>
          <w:rFonts w:cs="Times New Roman"/>
          <w:b/>
          <w:szCs w:val="28"/>
        </w:rPr>
        <w:t xml:space="preserve">      </w:t>
      </w:r>
      <w:r w:rsidRPr="00305623">
        <w:rPr>
          <w:rFonts w:cs="Times New Roman"/>
          <w:b/>
          <w:szCs w:val="28"/>
        </w:rPr>
        <w:t>В.Е. Дудочкин</w:t>
      </w:r>
    </w:p>
    <w:p w:rsidR="00342947" w:rsidRPr="00305623" w:rsidRDefault="00342947" w:rsidP="00342947">
      <w:pPr>
        <w:spacing w:after="0"/>
        <w:rPr>
          <w:rFonts w:cs="Times New Roman"/>
        </w:rPr>
      </w:pPr>
    </w:p>
    <w:p w:rsidR="00342947" w:rsidRPr="00305623" w:rsidRDefault="00342947" w:rsidP="00342947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CE0036" w:rsidRPr="00F00345" w:rsidRDefault="00CE0036" w:rsidP="00F81FE5">
      <w:pPr>
        <w:spacing w:after="0" w:line="240" w:lineRule="auto"/>
        <w:ind w:left="5103"/>
        <w:jc w:val="center"/>
        <w:rPr>
          <w:rFonts w:cs="Times New Roman"/>
          <w:szCs w:val="28"/>
        </w:rPr>
      </w:pPr>
      <w:r w:rsidRPr="00F00345">
        <w:rPr>
          <w:rFonts w:eastAsia="Arial Unicode MS"/>
        </w:rPr>
        <w:lastRenderedPageBreak/>
        <w:t>Приложение</w:t>
      </w:r>
    </w:p>
    <w:p w:rsidR="00CE0036" w:rsidRDefault="00CE0036" w:rsidP="00F81FE5">
      <w:pPr>
        <w:spacing w:after="0" w:line="240" w:lineRule="auto"/>
        <w:ind w:left="5103"/>
        <w:jc w:val="both"/>
        <w:rPr>
          <w:rFonts w:eastAsia="Arial Unicode MS"/>
        </w:rPr>
      </w:pPr>
      <w:r w:rsidRPr="00F00345">
        <w:rPr>
          <w:rFonts w:eastAsia="Arial Unicode MS"/>
        </w:rPr>
        <w:t xml:space="preserve">к решению Совета депутатов </w:t>
      </w:r>
      <w:proofErr w:type="gramStart"/>
      <w:r>
        <w:rPr>
          <w:rFonts w:eastAsia="Arial Unicode MS"/>
        </w:rPr>
        <w:t>внутригородского</w:t>
      </w:r>
      <w:proofErr w:type="gramEnd"/>
      <w:r>
        <w:rPr>
          <w:rFonts w:eastAsia="Arial Unicode MS"/>
        </w:rPr>
        <w:t xml:space="preserve"> </w:t>
      </w:r>
      <w:r w:rsidRPr="00F00345">
        <w:rPr>
          <w:rFonts w:eastAsia="Arial Unicode MS"/>
        </w:rPr>
        <w:t xml:space="preserve">муниципального </w:t>
      </w:r>
      <w:r>
        <w:rPr>
          <w:rFonts w:eastAsia="Arial Unicode MS"/>
        </w:rPr>
        <w:t xml:space="preserve">образования – городского </w:t>
      </w:r>
      <w:r w:rsidRPr="00F00345">
        <w:rPr>
          <w:rFonts w:eastAsia="Arial Unicode MS"/>
        </w:rPr>
        <w:t xml:space="preserve">округа </w:t>
      </w:r>
      <w:r>
        <w:rPr>
          <w:rFonts w:eastAsia="Arial Unicode MS"/>
        </w:rPr>
        <w:t>Троицк</w:t>
      </w:r>
      <w:r w:rsidRPr="00F00345">
        <w:rPr>
          <w:rFonts w:eastAsia="Arial Unicode MS"/>
        </w:rPr>
        <w:t xml:space="preserve"> в г</w:t>
      </w:r>
      <w:r w:rsidR="00A50869">
        <w:rPr>
          <w:rFonts w:eastAsia="Arial Unicode MS"/>
        </w:rPr>
        <w:t>ороде</w:t>
      </w:r>
      <w:r w:rsidRPr="00F00345">
        <w:rPr>
          <w:rFonts w:eastAsia="Arial Unicode MS"/>
        </w:rPr>
        <w:t xml:space="preserve"> Москве </w:t>
      </w:r>
    </w:p>
    <w:p w:rsidR="00F81FE5" w:rsidRDefault="00F81FE5" w:rsidP="00F81FE5">
      <w:pPr>
        <w:spacing w:after="0" w:line="240" w:lineRule="auto"/>
        <w:ind w:left="5103"/>
        <w:jc w:val="both"/>
        <w:rPr>
          <w:rFonts w:eastAsia="Arial Unicode MS"/>
        </w:rPr>
      </w:pPr>
      <w:r>
        <w:rPr>
          <w:rFonts w:eastAsia="Arial Unicode MS"/>
        </w:rPr>
        <w:t xml:space="preserve">от </w:t>
      </w:r>
      <w:r w:rsidR="001B43B2">
        <w:rPr>
          <w:rFonts w:eastAsia="Arial Unicode MS"/>
        </w:rPr>
        <w:t>26 июня 2025 года</w:t>
      </w:r>
      <w:r>
        <w:rPr>
          <w:rFonts w:eastAsia="Arial Unicode MS"/>
        </w:rPr>
        <w:t xml:space="preserve"> № </w:t>
      </w:r>
      <w:r w:rsidR="001B43B2">
        <w:rPr>
          <w:rFonts w:eastAsia="Arial Unicode MS"/>
        </w:rPr>
        <w:t>245/24</w:t>
      </w:r>
    </w:p>
    <w:p w:rsidR="00CE0036" w:rsidRDefault="00CE0036" w:rsidP="00CE0036">
      <w:pPr>
        <w:suppressAutoHyphens/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342947" w:rsidRPr="00CE0036" w:rsidRDefault="003F2CF1" w:rsidP="001955A8">
      <w:pPr>
        <w:suppressAutoHyphens/>
        <w:spacing w:after="0" w:line="240" w:lineRule="auto"/>
        <w:jc w:val="center"/>
        <w:rPr>
          <w:rFonts w:cs="Times New Roman"/>
          <w:szCs w:val="28"/>
        </w:rPr>
      </w:pPr>
      <w:r w:rsidRPr="00CE0036">
        <w:rPr>
          <w:rFonts w:eastAsia="Times New Roman" w:cs="Times New Roman"/>
          <w:b/>
          <w:bCs/>
          <w:szCs w:val="28"/>
          <w:lang w:eastAsia="ru-RU"/>
        </w:rPr>
        <w:t>П</w:t>
      </w:r>
      <w:r w:rsidR="00342947">
        <w:rPr>
          <w:rFonts w:eastAsia="Times New Roman" w:cs="Times New Roman"/>
          <w:b/>
          <w:bCs/>
          <w:szCs w:val="28"/>
          <w:lang w:eastAsia="ru-RU"/>
        </w:rPr>
        <w:t>ОЛОЖЕНИЕ</w:t>
      </w:r>
      <w:r w:rsidRPr="00CE003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E0036">
        <w:rPr>
          <w:rFonts w:eastAsia="Times New Roman" w:cs="Times New Roman"/>
          <w:b/>
          <w:bCs/>
          <w:szCs w:val="28"/>
          <w:lang w:eastAsia="ru-RU"/>
        </w:rPr>
        <w:br/>
      </w:r>
      <w:r w:rsidR="00BE7C72" w:rsidRPr="00BE7C72">
        <w:rPr>
          <w:rStyle w:val="2"/>
          <w:rFonts w:eastAsiaTheme="minorHAnsi"/>
          <w:b/>
        </w:rPr>
        <w:t xml:space="preserve">о </w:t>
      </w:r>
      <w:proofErr w:type="gramStart"/>
      <w:r w:rsidR="00BE7C72" w:rsidRPr="00BE7C72">
        <w:rPr>
          <w:rStyle w:val="2"/>
          <w:rFonts w:eastAsiaTheme="minorHAnsi"/>
          <w:b/>
        </w:rPr>
        <w:t>порядке</w:t>
      </w:r>
      <w:proofErr w:type="gramEnd"/>
      <w:r w:rsidR="00BE7C72" w:rsidRPr="00BE7C72">
        <w:rPr>
          <w:rStyle w:val="2"/>
          <w:rFonts w:eastAsiaTheme="minorHAnsi"/>
          <w:b/>
        </w:rPr>
        <w:t xml:space="preserve"> представления и рассмотрения ежегодного отчета Главы</w:t>
      </w:r>
      <w:r w:rsidR="00BE7C72" w:rsidRPr="00BE7C72">
        <w:rPr>
          <w:rStyle w:val="3"/>
          <w:rFonts w:eastAsia="Arial Unicode MS"/>
          <w:b w:val="0"/>
          <w:bCs w:val="0"/>
        </w:rPr>
        <w:t xml:space="preserve"> </w:t>
      </w:r>
      <w:r w:rsidR="00BE7C72" w:rsidRPr="00BE7C72">
        <w:rPr>
          <w:rStyle w:val="3"/>
          <w:rFonts w:eastAsia="Arial Unicode MS"/>
          <w:bCs w:val="0"/>
        </w:rPr>
        <w:t>внутригородского муниципального образования – городского округа Троицк в городе Москве</w:t>
      </w:r>
      <w:r w:rsidRPr="00BE7C72">
        <w:rPr>
          <w:rFonts w:eastAsia="Times New Roman" w:cs="Times New Roman"/>
          <w:bCs/>
          <w:szCs w:val="28"/>
          <w:lang w:eastAsia="ru-RU"/>
        </w:rPr>
        <w:br/>
      </w:r>
    </w:p>
    <w:p w:rsidR="003F2CF1" w:rsidRPr="00CE0036" w:rsidRDefault="003F2CF1" w:rsidP="00430A62">
      <w:pPr>
        <w:spacing w:after="0" w:line="240" w:lineRule="auto"/>
        <w:jc w:val="center"/>
        <w:rPr>
          <w:rFonts w:cs="Times New Roman"/>
          <w:b/>
          <w:szCs w:val="28"/>
        </w:rPr>
      </w:pPr>
      <w:r w:rsidRPr="00CE0036">
        <w:rPr>
          <w:rFonts w:cs="Times New Roman"/>
          <w:b/>
          <w:szCs w:val="28"/>
        </w:rPr>
        <w:t>1. О</w:t>
      </w:r>
      <w:r w:rsidR="00430A62">
        <w:rPr>
          <w:rFonts w:cs="Times New Roman"/>
          <w:b/>
          <w:szCs w:val="28"/>
        </w:rPr>
        <w:t>бщие положения</w:t>
      </w:r>
    </w:p>
    <w:p w:rsidR="00F9571C" w:rsidRPr="00CE0036" w:rsidRDefault="00F9571C" w:rsidP="00F9571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CE0036">
        <w:rPr>
          <w:rFonts w:cs="Times New Roman"/>
          <w:szCs w:val="28"/>
        </w:rPr>
        <w:t xml:space="preserve">1. </w:t>
      </w:r>
      <w:proofErr w:type="gramStart"/>
      <w:r w:rsidRPr="00CE0036">
        <w:rPr>
          <w:rFonts w:cs="Times New Roman"/>
          <w:szCs w:val="28"/>
        </w:rPr>
        <w:t xml:space="preserve">Настоящее Положение разработано в соответствии с Федеральным </w:t>
      </w:r>
      <w:hyperlink r:id="rId9" w:history="1">
        <w:r w:rsidRPr="00CE0036">
          <w:rPr>
            <w:rStyle w:val="a3"/>
            <w:rFonts w:cs="Times New Roman"/>
            <w:color w:val="auto"/>
            <w:szCs w:val="28"/>
            <w:u w:val="none"/>
          </w:rPr>
          <w:t>законом</w:t>
        </w:r>
      </w:hyperlink>
      <w:r w:rsidRPr="00CE0036">
        <w:rPr>
          <w:rFonts w:cs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955A8">
        <w:rPr>
          <w:rFonts w:cs="Times New Roman"/>
          <w:szCs w:val="28"/>
        </w:rPr>
        <w:t xml:space="preserve">Законом города Москвы от 06.11.2002 № 56 «Об организации местного самоуправления в городе Москве», </w:t>
      </w:r>
      <w:r w:rsidRPr="00CE0036">
        <w:rPr>
          <w:rFonts w:cs="Times New Roman"/>
          <w:szCs w:val="28"/>
        </w:rPr>
        <w:t xml:space="preserve">Уставом городского округа Троицк в городе Москве и определяет структуру, порядок подготовки, представления и рассмотрения ежегодного отчета главы городского округа Троицк в городе Москве </w:t>
      </w:r>
      <w:r w:rsidR="00430A62" w:rsidRPr="00430A62">
        <w:rPr>
          <w:rFonts w:cs="Times New Roman"/>
          <w:szCs w:val="28"/>
        </w:rPr>
        <w:t xml:space="preserve">(далее </w:t>
      </w:r>
      <w:r w:rsidR="00430A62">
        <w:rPr>
          <w:rFonts w:cs="Times New Roman"/>
          <w:szCs w:val="28"/>
        </w:rPr>
        <w:t>-</w:t>
      </w:r>
      <w:r w:rsidR="00430A62" w:rsidRPr="00430A62">
        <w:rPr>
          <w:rFonts w:cs="Times New Roman"/>
          <w:szCs w:val="28"/>
        </w:rPr>
        <w:t xml:space="preserve"> Глава)</w:t>
      </w:r>
      <w:r w:rsidRPr="00CE0036">
        <w:rPr>
          <w:rFonts w:cs="Times New Roman"/>
          <w:szCs w:val="28"/>
        </w:rPr>
        <w:t xml:space="preserve"> </w:t>
      </w:r>
      <w:r w:rsidR="00430A62" w:rsidRPr="00CE0036">
        <w:rPr>
          <w:rFonts w:cs="Times New Roman"/>
          <w:szCs w:val="28"/>
        </w:rPr>
        <w:t>о</w:t>
      </w:r>
      <w:proofErr w:type="gramEnd"/>
      <w:r w:rsidR="00430A62" w:rsidRPr="00CE0036">
        <w:rPr>
          <w:rFonts w:cs="Times New Roman"/>
          <w:szCs w:val="28"/>
        </w:rPr>
        <w:t xml:space="preserve"> </w:t>
      </w:r>
      <w:proofErr w:type="gramStart"/>
      <w:r w:rsidRPr="00CE0036">
        <w:rPr>
          <w:rFonts w:cs="Times New Roman"/>
          <w:szCs w:val="28"/>
        </w:rPr>
        <w:t>результатах</w:t>
      </w:r>
      <w:proofErr w:type="gramEnd"/>
      <w:r w:rsidRPr="00CE0036">
        <w:rPr>
          <w:rFonts w:cs="Times New Roman"/>
          <w:szCs w:val="28"/>
        </w:rPr>
        <w:t xml:space="preserve"> </w:t>
      </w:r>
      <w:r w:rsidR="001356CB" w:rsidRPr="00CE0036">
        <w:rPr>
          <w:rFonts w:cs="Times New Roman"/>
          <w:szCs w:val="28"/>
        </w:rPr>
        <w:t xml:space="preserve">его </w:t>
      </w:r>
      <w:r w:rsidRPr="00CE0036">
        <w:rPr>
          <w:rFonts w:cs="Times New Roman"/>
          <w:szCs w:val="28"/>
        </w:rPr>
        <w:t>деятельности</w:t>
      </w:r>
      <w:r w:rsidRPr="00CE0036">
        <w:rPr>
          <w:rFonts w:cs="Times New Roman"/>
          <w:b/>
          <w:szCs w:val="28"/>
        </w:rPr>
        <w:t>.</w:t>
      </w:r>
    </w:p>
    <w:p w:rsidR="003F2CF1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 xml:space="preserve">2. </w:t>
      </w:r>
      <w:proofErr w:type="gramStart"/>
      <w:r w:rsidRPr="00CE0036">
        <w:rPr>
          <w:rFonts w:cs="Times New Roman"/>
          <w:szCs w:val="28"/>
        </w:rPr>
        <w:t xml:space="preserve">Отчет Главы о результатах его деятельности </w:t>
      </w:r>
      <w:r w:rsidR="00430A62">
        <w:rPr>
          <w:rFonts w:cs="Times New Roman"/>
          <w:szCs w:val="28"/>
        </w:rPr>
        <w:t>-</w:t>
      </w:r>
      <w:r w:rsidRPr="00CE0036">
        <w:rPr>
          <w:rFonts w:cs="Times New Roman"/>
          <w:szCs w:val="28"/>
        </w:rPr>
        <w:t xml:space="preserve"> это официальное выступление высшего должностного лица городского округа Троицк в городе Москве </w:t>
      </w:r>
      <w:r w:rsidR="001356CB" w:rsidRPr="00430A62">
        <w:rPr>
          <w:rFonts w:cs="Times New Roman"/>
          <w:szCs w:val="28"/>
        </w:rPr>
        <w:t>(далее – городской округ)</w:t>
      </w:r>
      <w:r w:rsidR="001356CB" w:rsidRPr="00CE0036">
        <w:rPr>
          <w:rFonts w:cs="Times New Roman"/>
          <w:szCs w:val="28"/>
        </w:rPr>
        <w:t xml:space="preserve"> </w:t>
      </w:r>
      <w:r w:rsidRPr="00CE0036">
        <w:rPr>
          <w:rFonts w:cs="Times New Roman"/>
          <w:szCs w:val="28"/>
        </w:rPr>
        <w:t>о результатах его деятельности</w:t>
      </w:r>
      <w:r w:rsidR="001356CB" w:rsidRPr="00CE0036">
        <w:rPr>
          <w:rFonts w:cs="Times New Roman"/>
          <w:szCs w:val="28"/>
        </w:rPr>
        <w:t>, работы Совета депутатов</w:t>
      </w:r>
      <w:r w:rsidRPr="00CE0036">
        <w:rPr>
          <w:rFonts w:cs="Times New Roman"/>
          <w:szCs w:val="28"/>
        </w:rPr>
        <w:t xml:space="preserve"> </w:t>
      </w:r>
      <w:r w:rsidR="001356CB" w:rsidRPr="00CE0036">
        <w:rPr>
          <w:rFonts w:cs="Times New Roman"/>
          <w:szCs w:val="28"/>
        </w:rPr>
        <w:t xml:space="preserve">городского округа </w:t>
      </w:r>
      <w:r w:rsidR="001356CB" w:rsidRPr="00430A62">
        <w:rPr>
          <w:rFonts w:cs="Times New Roman"/>
          <w:szCs w:val="28"/>
        </w:rPr>
        <w:t>(далее – представительный орган)</w:t>
      </w:r>
      <w:r w:rsidR="001356CB" w:rsidRPr="00CE0036">
        <w:rPr>
          <w:rFonts w:cs="Times New Roman"/>
          <w:szCs w:val="28"/>
        </w:rPr>
        <w:t xml:space="preserve"> </w:t>
      </w:r>
      <w:r w:rsidRPr="00CE0036">
        <w:rPr>
          <w:rFonts w:cs="Times New Roman"/>
          <w:szCs w:val="28"/>
        </w:rPr>
        <w:t>и деятельности Аппарата Совета депутатов городского округа</w:t>
      </w:r>
      <w:r w:rsidR="001356CB" w:rsidRPr="00CE0036">
        <w:rPr>
          <w:rFonts w:cs="Times New Roman"/>
          <w:szCs w:val="28"/>
        </w:rPr>
        <w:t xml:space="preserve"> </w:t>
      </w:r>
      <w:r w:rsidR="001356CB" w:rsidRPr="00430A62">
        <w:rPr>
          <w:rFonts w:cs="Times New Roman"/>
          <w:szCs w:val="28"/>
        </w:rPr>
        <w:t xml:space="preserve">(далее </w:t>
      </w:r>
      <w:r w:rsidR="00430A62">
        <w:rPr>
          <w:rFonts w:cs="Times New Roman"/>
          <w:szCs w:val="28"/>
        </w:rPr>
        <w:t>-</w:t>
      </w:r>
      <w:r w:rsidR="001356CB" w:rsidRPr="00430A62">
        <w:rPr>
          <w:rFonts w:cs="Times New Roman"/>
          <w:szCs w:val="28"/>
        </w:rPr>
        <w:t xml:space="preserve"> </w:t>
      </w:r>
      <w:r w:rsidR="00CE0036" w:rsidRPr="00430A62">
        <w:rPr>
          <w:rFonts w:cs="Times New Roman"/>
          <w:szCs w:val="28"/>
        </w:rPr>
        <w:t>Аппарат)</w:t>
      </w:r>
      <w:r w:rsidR="00CE0036" w:rsidRPr="00CE0036">
        <w:rPr>
          <w:rFonts w:cs="Times New Roman"/>
          <w:szCs w:val="28"/>
        </w:rPr>
        <w:t xml:space="preserve"> за</w:t>
      </w:r>
      <w:r w:rsidRPr="00CE0036">
        <w:rPr>
          <w:rFonts w:cs="Times New Roman"/>
          <w:szCs w:val="28"/>
        </w:rPr>
        <w:t xml:space="preserve"> истекший год.</w:t>
      </w:r>
      <w:proofErr w:type="gramEnd"/>
    </w:p>
    <w:p w:rsidR="003F2CF1" w:rsidRPr="00CE0036" w:rsidRDefault="003F2CF1" w:rsidP="001955A8">
      <w:pPr>
        <w:spacing w:after="0" w:line="240" w:lineRule="auto"/>
        <w:jc w:val="both"/>
        <w:rPr>
          <w:rFonts w:cs="Times New Roman"/>
          <w:szCs w:val="28"/>
        </w:rPr>
      </w:pPr>
    </w:p>
    <w:p w:rsidR="003F2CF1" w:rsidRPr="00CE0036" w:rsidRDefault="003F2CF1" w:rsidP="00430A62">
      <w:pPr>
        <w:spacing w:after="0" w:line="240" w:lineRule="auto"/>
        <w:jc w:val="center"/>
        <w:rPr>
          <w:rFonts w:cs="Times New Roman"/>
          <w:b/>
          <w:szCs w:val="28"/>
        </w:rPr>
      </w:pPr>
      <w:r w:rsidRPr="00CE0036">
        <w:rPr>
          <w:rFonts w:cs="Times New Roman"/>
          <w:b/>
          <w:szCs w:val="28"/>
        </w:rPr>
        <w:t>2. С</w:t>
      </w:r>
      <w:r w:rsidR="00430A62">
        <w:rPr>
          <w:rFonts w:cs="Times New Roman"/>
          <w:b/>
          <w:szCs w:val="28"/>
        </w:rPr>
        <w:t>труктура и содержание</w:t>
      </w:r>
      <w:r w:rsidRPr="00CE0036">
        <w:rPr>
          <w:rFonts w:cs="Times New Roman"/>
          <w:b/>
          <w:szCs w:val="28"/>
        </w:rPr>
        <w:t xml:space="preserve"> </w:t>
      </w:r>
      <w:r w:rsidR="00430A62">
        <w:rPr>
          <w:rFonts w:cs="Times New Roman"/>
          <w:b/>
          <w:szCs w:val="28"/>
        </w:rPr>
        <w:t>отчета</w:t>
      </w:r>
      <w:r w:rsidRPr="00CE0036">
        <w:rPr>
          <w:rFonts w:cs="Times New Roman"/>
          <w:b/>
          <w:szCs w:val="28"/>
        </w:rPr>
        <w:t xml:space="preserve"> Г</w:t>
      </w:r>
      <w:r w:rsidR="00430A62">
        <w:rPr>
          <w:rFonts w:cs="Times New Roman"/>
          <w:b/>
          <w:szCs w:val="28"/>
        </w:rPr>
        <w:t>лавы</w:t>
      </w:r>
    </w:p>
    <w:p w:rsidR="00F9571C" w:rsidRPr="00CE0036" w:rsidRDefault="00F9571C" w:rsidP="00F9571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3F2CF1" w:rsidRPr="00CE0036" w:rsidRDefault="00E34558" w:rsidP="001356C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F2CF1" w:rsidRPr="00CE0036">
        <w:rPr>
          <w:rFonts w:cs="Times New Roman"/>
          <w:szCs w:val="28"/>
        </w:rPr>
        <w:t>. Глава ежегодно представляет в представительный орган отчет</w:t>
      </w:r>
      <w:r w:rsidR="001356CB" w:rsidRPr="00CE0036">
        <w:rPr>
          <w:rFonts w:cs="Times New Roman"/>
          <w:szCs w:val="28"/>
        </w:rPr>
        <w:t xml:space="preserve">, который </w:t>
      </w:r>
      <w:r w:rsidR="003F2CF1" w:rsidRPr="00CE0036">
        <w:rPr>
          <w:rFonts w:cs="Times New Roman"/>
          <w:szCs w:val="28"/>
        </w:rPr>
        <w:t>должен включать следующие разделы: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1) вводная часть;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2) цели и задачи отчетного периода;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3) результаты деятельности Главы;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 xml:space="preserve">4) результаты деятельности </w:t>
      </w:r>
      <w:r w:rsidR="001356CB" w:rsidRPr="00CE0036">
        <w:rPr>
          <w:rFonts w:cs="Times New Roman"/>
          <w:szCs w:val="28"/>
        </w:rPr>
        <w:t>представительного органа</w:t>
      </w:r>
      <w:r w:rsidRPr="00CE0036">
        <w:rPr>
          <w:rFonts w:cs="Times New Roman"/>
          <w:szCs w:val="28"/>
        </w:rPr>
        <w:t>;</w:t>
      </w:r>
    </w:p>
    <w:p w:rsidR="003F2CF1" w:rsidRPr="00CE0036" w:rsidRDefault="001B43B2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bookmarkStart w:id="0" w:name="_GoBack"/>
      <w:bookmarkEnd w:id="0"/>
      <w:r w:rsidR="003F2CF1" w:rsidRPr="00CE0036">
        <w:rPr>
          <w:rFonts w:cs="Times New Roman"/>
          <w:szCs w:val="28"/>
        </w:rPr>
        <w:t>) результаты деятельности Аппарата.</w:t>
      </w:r>
    </w:p>
    <w:p w:rsidR="003F2CF1" w:rsidRPr="00CE0036" w:rsidRDefault="00E34558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F2CF1" w:rsidRPr="00CE0036">
        <w:rPr>
          <w:rFonts w:cs="Times New Roman"/>
          <w:szCs w:val="28"/>
        </w:rPr>
        <w:t>. Раздел «Вводная часть» отчета Главы должен содержать краткую характеристику социально-экономического положения в</w:t>
      </w:r>
      <w:r w:rsidR="00FB1278">
        <w:rPr>
          <w:rFonts w:cs="Times New Roman"/>
          <w:szCs w:val="28"/>
        </w:rPr>
        <w:t xml:space="preserve">о </w:t>
      </w:r>
      <w:r w:rsidR="00FB1278" w:rsidRPr="00036989">
        <w:rPr>
          <w:rStyle w:val="3"/>
          <w:rFonts w:eastAsia="Arial Unicode MS"/>
          <w:b w:val="0"/>
          <w:bCs w:val="0"/>
        </w:rPr>
        <w:t>внутригородско</w:t>
      </w:r>
      <w:r w:rsidR="00FB1278">
        <w:rPr>
          <w:rStyle w:val="3"/>
          <w:rFonts w:eastAsia="Arial Unicode MS"/>
          <w:b w:val="0"/>
          <w:bCs w:val="0"/>
        </w:rPr>
        <w:t>м</w:t>
      </w:r>
      <w:r w:rsidR="00FB1278" w:rsidRPr="00036989">
        <w:rPr>
          <w:rStyle w:val="3"/>
          <w:rFonts w:eastAsia="Arial Unicode MS"/>
          <w:b w:val="0"/>
          <w:bCs w:val="0"/>
        </w:rPr>
        <w:t xml:space="preserve"> муниципально</w:t>
      </w:r>
      <w:r w:rsidR="00FB1278">
        <w:rPr>
          <w:rStyle w:val="3"/>
          <w:rFonts w:eastAsia="Arial Unicode MS"/>
          <w:b w:val="0"/>
          <w:bCs w:val="0"/>
        </w:rPr>
        <w:t>м</w:t>
      </w:r>
      <w:r w:rsidR="00FB1278" w:rsidRPr="00036989">
        <w:rPr>
          <w:rStyle w:val="3"/>
          <w:rFonts w:eastAsia="Arial Unicode MS"/>
          <w:b w:val="0"/>
          <w:bCs w:val="0"/>
        </w:rPr>
        <w:t xml:space="preserve"> образовани</w:t>
      </w:r>
      <w:r w:rsidR="00FB1278">
        <w:rPr>
          <w:rStyle w:val="3"/>
          <w:rFonts w:eastAsia="Arial Unicode MS"/>
          <w:b w:val="0"/>
          <w:bCs w:val="0"/>
        </w:rPr>
        <w:t>и</w:t>
      </w:r>
      <w:r w:rsidR="00FB1278" w:rsidRPr="00036989">
        <w:rPr>
          <w:rStyle w:val="3"/>
          <w:rFonts w:eastAsia="Arial Unicode MS"/>
          <w:b w:val="0"/>
          <w:bCs w:val="0"/>
        </w:rPr>
        <w:t xml:space="preserve"> – </w:t>
      </w:r>
      <w:r w:rsidR="003F2CF1" w:rsidRPr="00FB1278">
        <w:rPr>
          <w:rFonts w:cs="Times New Roman"/>
          <w:szCs w:val="28"/>
        </w:rPr>
        <w:t>городском округ</w:t>
      </w:r>
      <w:r w:rsidR="001356CB" w:rsidRPr="00FB1278">
        <w:rPr>
          <w:rFonts w:cs="Times New Roman"/>
          <w:szCs w:val="28"/>
        </w:rPr>
        <w:t xml:space="preserve">е </w:t>
      </w:r>
      <w:r w:rsidR="00FB1278" w:rsidRPr="00FB1278">
        <w:rPr>
          <w:rFonts w:cs="Times New Roman"/>
          <w:szCs w:val="28"/>
        </w:rPr>
        <w:t xml:space="preserve">Троицк </w:t>
      </w:r>
      <w:r w:rsidR="001356CB" w:rsidRPr="00FB1278">
        <w:rPr>
          <w:rFonts w:cs="Times New Roman"/>
          <w:szCs w:val="28"/>
        </w:rPr>
        <w:t xml:space="preserve">в </w:t>
      </w:r>
      <w:r w:rsidR="003F2CF1" w:rsidRPr="00FB1278">
        <w:rPr>
          <w:rFonts w:cs="Times New Roman"/>
          <w:szCs w:val="28"/>
        </w:rPr>
        <w:t>городе Москве (</w:t>
      </w:r>
      <w:r w:rsidR="001356CB" w:rsidRPr="00FB1278">
        <w:rPr>
          <w:rFonts w:cs="Times New Roman"/>
          <w:szCs w:val="28"/>
        </w:rPr>
        <w:t xml:space="preserve">далее - </w:t>
      </w:r>
      <w:r w:rsidR="003F2CF1" w:rsidRPr="00FB1278">
        <w:rPr>
          <w:rFonts w:cs="Times New Roman"/>
          <w:szCs w:val="28"/>
        </w:rPr>
        <w:t>муниципально</w:t>
      </w:r>
      <w:r w:rsidR="001356CB" w:rsidRPr="00FB1278">
        <w:rPr>
          <w:rFonts w:cs="Times New Roman"/>
          <w:szCs w:val="28"/>
        </w:rPr>
        <w:t>е</w:t>
      </w:r>
      <w:r w:rsidR="003F2CF1" w:rsidRPr="00FB1278">
        <w:rPr>
          <w:rFonts w:cs="Times New Roman"/>
          <w:szCs w:val="28"/>
        </w:rPr>
        <w:t xml:space="preserve"> образовани</w:t>
      </w:r>
      <w:r w:rsidR="001356CB" w:rsidRPr="00FB1278">
        <w:rPr>
          <w:rFonts w:cs="Times New Roman"/>
          <w:szCs w:val="28"/>
        </w:rPr>
        <w:t>е</w:t>
      </w:r>
      <w:r w:rsidR="003F2CF1" w:rsidRPr="00FB1278">
        <w:rPr>
          <w:rFonts w:cs="Times New Roman"/>
          <w:szCs w:val="28"/>
        </w:rPr>
        <w:t>)</w:t>
      </w:r>
      <w:r w:rsidR="003F2CF1" w:rsidRPr="00CE0036">
        <w:rPr>
          <w:rFonts w:cs="Times New Roman"/>
          <w:szCs w:val="28"/>
        </w:rPr>
        <w:t xml:space="preserve"> за отчетный период.</w:t>
      </w:r>
    </w:p>
    <w:p w:rsidR="003F2CF1" w:rsidRPr="00CE0036" w:rsidRDefault="00E34558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3F2CF1" w:rsidRPr="00CE0036">
        <w:rPr>
          <w:rFonts w:cs="Times New Roman"/>
          <w:szCs w:val="28"/>
        </w:rPr>
        <w:t xml:space="preserve">. Раздел «Цели и задачи отчетного периода» отчета Главы должен содержать освещение целей и задач отчетного периода, а также анализ </w:t>
      </w:r>
      <w:r w:rsidR="003F2CF1" w:rsidRPr="00CE0036">
        <w:rPr>
          <w:rFonts w:cs="Times New Roman"/>
          <w:szCs w:val="28"/>
        </w:rPr>
        <w:lastRenderedPageBreak/>
        <w:t>причин, не позволивших решить в полном объеме основные задачи, поставленные в отчетном периоде.</w:t>
      </w:r>
    </w:p>
    <w:p w:rsidR="003F2CF1" w:rsidRPr="00CE0036" w:rsidRDefault="00E34558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3F2CF1" w:rsidRPr="00CE0036">
        <w:rPr>
          <w:rFonts w:cs="Times New Roman"/>
          <w:szCs w:val="28"/>
        </w:rPr>
        <w:t>. Раздел «Результаты деятельности Главы»</w:t>
      </w:r>
      <w:r w:rsidR="007A7B2F" w:rsidRPr="00CE0036">
        <w:rPr>
          <w:rFonts w:cs="Times New Roman"/>
          <w:szCs w:val="28"/>
        </w:rPr>
        <w:t xml:space="preserve"> отчета Г</w:t>
      </w:r>
      <w:r w:rsidR="003F2CF1" w:rsidRPr="00CE0036">
        <w:rPr>
          <w:rFonts w:cs="Times New Roman"/>
          <w:szCs w:val="28"/>
        </w:rPr>
        <w:t>лавы должен содержать анализ деятельности Главы, в том числе: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 xml:space="preserve">а) по реализации полномочий Главы по решению вопросов местного значения, а также по обеспечению осуществления отдельных государственных полномочий, переданных органам местного самоуправления </w:t>
      </w:r>
      <w:r w:rsidR="007A7B2F" w:rsidRPr="00F20026">
        <w:rPr>
          <w:rFonts w:cs="Times New Roman"/>
          <w:szCs w:val="28"/>
        </w:rPr>
        <w:t>муниципального образования</w:t>
      </w:r>
      <w:r w:rsidRPr="00F20026">
        <w:rPr>
          <w:rFonts w:cs="Times New Roman"/>
          <w:szCs w:val="28"/>
        </w:rPr>
        <w:t>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б) по взаимодействию с органами государственной власти, органами местного самоуправления, в том числе других муниципальных образований, общественными объединениями, гражданами и организациями;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 xml:space="preserve">в) по принятым мерам по </w:t>
      </w:r>
      <w:r w:rsidR="007A7B2F" w:rsidRPr="00CE0036">
        <w:rPr>
          <w:rFonts w:cs="Times New Roman"/>
          <w:szCs w:val="28"/>
        </w:rPr>
        <w:t xml:space="preserve">обеспечению и защите интересов </w:t>
      </w:r>
      <w:r w:rsidRPr="00FB1278">
        <w:rPr>
          <w:rFonts w:cs="Times New Roman"/>
          <w:szCs w:val="28"/>
        </w:rPr>
        <w:t>муниципального образования</w:t>
      </w:r>
      <w:r w:rsidRPr="00CE0036">
        <w:rPr>
          <w:rFonts w:cs="Times New Roman"/>
          <w:szCs w:val="28"/>
        </w:rPr>
        <w:t xml:space="preserve"> в соответствующих органах государственной власти, арбитражном суде, суде (с указанием суммы денежных средств, в</w:t>
      </w:r>
      <w:r w:rsidR="007A7B2F" w:rsidRPr="00CE0036">
        <w:rPr>
          <w:rFonts w:cs="Times New Roman"/>
          <w:szCs w:val="28"/>
        </w:rPr>
        <w:t xml:space="preserve">зысканных в судебном порядке с </w:t>
      </w:r>
      <w:r w:rsidRPr="00FB1278">
        <w:rPr>
          <w:rFonts w:cs="Times New Roman"/>
          <w:szCs w:val="28"/>
        </w:rPr>
        <w:t>муниципального образования</w:t>
      </w:r>
      <w:r w:rsidRPr="00CE0036">
        <w:rPr>
          <w:rFonts w:cs="Times New Roman"/>
          <w:szCs w:val="28"/>
        </w:rPr>
        <w:t>, Аппарата, а также суммы денежны</w:t>
      </w:r>
      <w:r w:rsidR="007A7B2F" w:rsidRPr="00CE0036">
        <w:rPr>
          <w:rFonts w:cs="Times New Roman"/>
          <w:szCs w:val="28"/>
        </w:rPr>
        <w:t xml:space="preserve">х средств, взысканных в пользу </w:t>
      </w:r>
      <w:r w:rsidRPr="00FB1278">
        <w:rPr>
          <w:rFonts w:cs="Times New Roman"/>
          <w:szCs w:val="28"/>
        </w:rPr>
        <w:t>муниципального образования;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г) по работе с обращениями граждан, по личным приемам граждан;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д) по осуществлению правотворческой инициативы;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 xml:space="preserve">е) по организации деятельности </w:t>
      </w:r>
      <w:r w:rsidR="007A7B2F" w:rsidRPr="00CE0036">
        <w:rPr>
          <w:rFonts w:cs="Times New Roman"/>
          <w:szCs w:val="28"/>
        </w:rPr>
        <w:t>представительного органа</w:t>
      </w:r>
      <w:r w:rsidRPr="00CE0036">
        <w:rPr>
          <w:rFonts w:cs="Times New Roman"/>
          <w:szCs w:val="28"/>
        </w:rPr>
        <w:t>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 xml:space="preserve">ж) по оказанию содействия депутатам </w:t>
      </w:r>
      <w:r w:rsidR="007A7B2F" w:rsidRPr="00CE0036">
        <w:rPr>
          <w:rFonts w:cs="Times New Roman"/>
          <w:szCs w:val="28"/>
        </w:rPr>
        <w:t>представительного органа</w:t>
      </w:r>
      <w:r w:rsidRPr="00CE0036">
        <w:rPr>
          <w:rFonts w:cs="Times New Roman"/>
          <w:szCs w:val="28"/>
        </w:rPr>
        <w:t xml:space="preserve"> в </w:t>
      </w:r>
      <w:proofErr w:type="gramStart"/>
      <w:r w:rsidRPr="00CE0036">
        <w:rPr>
          <w:rFonts w:cs="Times New Roman"/>
          <w:szCs w:val="28"/>
        </w:rPr>
        <w:t>осуществлении</w:t>
      </w:r>
      <w:proofErr w:type="gramEnd"/>
      <w:r w:rsidRPr="00CE0036">
        <w:rPr>
          <w:rFonts w:cs="Times New Roman"/>
          <w:szCs w:val="28"/>
        </w:rPr>
        <w:t xml:space="preserve"> ими своих полномочий, организации обеспечения их необходимой информацией;</w:t>
      </w:r>
    </w:p>
    <w:p w:rsidR="00CE0036" w:rsidRPr="00CE0036" w:rsidRDefault="003F2CF1" w:rsidP="00CE0036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E0036">
        <w:rPr>
          <w:rFonts w:cs="Times New Roman"/>
          <w:szCs w:val="28"/>
        </w:rPr>
        <w:t>з) по основным мероприятиям, проведенным в отчетном году, и планируемым к проведению в предстоящем году и на перспективу</w:t>
      </w:r>
      <w:r w:rsidR="00CE0036" w:rsidRPr="00CE0036">
        <w:rPr>
          <w:rFonts w:cs="Times New Roman"/>
          <w:szCs w:val="28"/>
        </w:rPr>
        <w:t>;</w:t>
      </w:r>
      <w:proofErr w:type="gramEnd"/>
    </w:p>
    <w:p w:rsidR="003F2CF1" w:rsidRPr="00CE0036" w:rsidRDefault="00CE0036" w:rsidP="00CE003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 xml:space="preserve">и) </w:t>
      </w:r>
      <w:r w:rsidRPr="00CE0036">
        <w:rPr>
          <w:rFonts w:cs="Times New Roman"/>
          <w:color w:val="000000"/>
          <w:szCs w:val="28"/>
          <w:lang w:eastAsia="ru-RU" w:bidi="ru-RU"/>
        </w:rPr>
        <w:t xml:space="preserve">о задачах и перспективных направлениях социально-экономического развития </w:t>
      </w:r>
      <w:r w:rsidRPr="00FB1278">
        <w:rPr>
          <w:rFonts w:cs="Times New Roman"/>
          <w:color w:val="000000"/>
          <w:szCs w:val="28"/>
          <w:lang w:eastAsia="ru-RU" w:bidi="ru-RU"/>
        </w:rPr>
        <w:t>муниципального образования</w:t>
      </w:r>
      <w:r w:rsidRPr="00CE0036">
        <w:rPr>
          <w:rFonts w:cs="Times New Roman"/>
          <w:color w:val="000000"/>
          <w:szCs w:val="28"/>
          <w:lang w:eastAsia="ru-RU" w:bidi="ru-RU"/>
        </w:rPr>
        <w:t>, сформированных на основе анализа деятельности за отчетный период, в следующем году.</w:t>
      </w:r>
    </w:p>
    <w:p w:rsidR="003F2CF1" w:rsidRPr="00CE0036" w:rsidRDefault="00E34558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3F2CF1" w:rsidRPr="00CE0036">
        <w:rPr>
          <w:rFonts w:cs="Times New Roman"/>
          <w:szCs w:val="28"/>
        </w:rPr>
        <w:t>. Раздел «Результаты деятельности Аппарата Совета депутатов» отчета Главы должен содержать:</w:t>
      </w:r>
    </w:p>
    <w:p w:rsidR="003F2CF1" w:rsidRPr="00F2002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1) результаты деятельности по исполнению полномочий Аппарата по решению вопросов местного значения согласно Федеральному закону от 06.10.2003 № 131-ФЗ «Об общих принципах организации местного самоуправления в Российской Федерации</w:t>
      </w:r>
      <w:r w:rsidRPr="00CE0036">
        <w:rPr>
          <w:rFonts w:cs="Times New Roman"/>
          <w:b/>
          <w:szCs w:val="28"/>
        </w:rPr>
        <w:t>»</w:t>
      </w:r>
      <w:r w:rsidR="007A7B2F" w:rsidRPr="00CE0036">
        <w:rPr>
          <w:rFonts w:cs="Times New Roman"/>
          <w:b/>
          <w:szCs w:val="28"/>
        </w:rPr>
        <w:t xml:space="preserve">, </w:t>
      </w:r>
      <w:r w:rsidR="007A7B2F" w:rsidRPr="00F20026">
        <w:rPr>
          <w:rFonts w:cs="Times New Roman"/>
          <w:szCs w:val="28"/>
        </w:rPr>
        <w:t xml:space="preserve">Закону города Москвы от </w:t>
      </w:r>
      <w:r w:rsidR="001955A8" w:rsidRPr="00F20026">
        <w:rPr>
          <w:rFonts w:cs="Times New Roman"/>
          <w:szCs w:val="28"/>
        </w:rPr>
        <w:t>06.11.2002</w:t>
      </w:r>
      <w:r w:rsidR="007A7B2F" w:rsidRPr="00F20026">
        <w:rPr>
          <w:rFonts w:cs="Times New Roman"/>
          <w:szCs w:val="28"/>
        </w:rPr>
        <w:t xml:space="preserve"> № 56</w:t>
      </w:r>
      <w:r w:rsidR="001955A8" w:rsidRPr="00F20026">
        <w:rPr>
          <w:rFonts w:cs="Times New Roman"/>
          <w:szCs w:val="28"/>
        </w:rPr>
        <w:t xml:space="preserve"> «Об организации местного самоуправления в городе Москве</w:t>
      </w:r>
      <w:r w:rsidRPr="00F20026">
        <w:rPr>
          <w:rFonts w:cs="Times New Roman"/>
          <w:szCs w:val="28"/>
        </w:rPr>
        <w:t>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 xml:space="preserve">2) результаты деятельности Аппарата по реализации прав органов местного самоуправления </w:t>
      </w:r>
      <w:r w:rsidRPr="00FB1278">
        <w:rPr>
          <w:rFonts w:cs="Times New Roman"/>
          <w:szCs w:val="28"/>
        </w:rPr>
        <w:t>муниципального образования</w:t>
      </w:r>
      <w:r w:rsidRPr="00CE0036">
        <w:rPr>
          <w:rFonts w:cs="Times New Roman"/>
          <w:szCs w:val="28"/>
        </w:rPr>
        <w:t xml:space="preserve"> по решению вопросов, не отнесенных к вопросам местного значения муниципального образования, по которым Советом депутатов принято решение о реализации соответствующих прав в муниципальном образовании;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3) информацию об исполнении отдельных государственных полномочий, переданных органам местного самоуправления муниципального образования.</w:t>
      </w:r>
    </w:p>
    <w:p w:rsidR="003F2CF1" w:rsidRPr="00CE0036" w:rsidRDefault="00E34558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8</w:t>
      </w:r>
      <w:r w:rsidR="003F2CF1" w:rsidRPr="00CE0036">
        <w:rPr>
          <w:rFonts w:cs="Times New Roman"/>
          <w:szCs w:val="28"/>
        </w:rPr>
        <w:t xml:space="preserve">. Ежегодный отчет Главы может содержать иную информацию об осуществлении Главой иных полномочий в соответствии с федеральными законами, законами города Москвы, </w:t>
      </w:r>
      <w:hyperlink r:id="rId10" w:history="1">
        <w:r w:rsidR="003F2CF1" w:rsidRPr="00CE0036">
          <w:rPr>
            <w:rStyle w:val="a3"/>
            <w:rFonts w:cs="Times New Roman"/>
            <w:color w:val="auto"/>
            <w:szCs w:val="28"/>
            <w:u w:val="none"/>
          </w:rPr>
          <w:t>Уставом</w:t>
        </w:r>
      </w:hyperlink>
      <w:r w:rsidR="003F2CF1" w:rsidRPr="00CE0036">
        <w:rPr>
          <w:rFonts w:cs="Times New Roman"/>
          <w:szCs w:val="28"/>
        </w:rPr>
        <w:t xml:space="preserve"> городского округа Троицк в городе Москве и Регламентом Совета депутатов.</w:t>
      </w:r>
    </w:p>
    <w:p w:rsidR="003F2CF1" w:rsidRPr="00CE0036" w:rsidRDefault="00E34558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3F2CF1" w:rsidRPr="00CE0036">
        <w:rPr>
          <w:rFonts w:cs="Times New Roman"/>
          <w:szCs w:val="28"/>
        </w:rPr>
        <w:t>. К отчету Главы могут быть приложены презентационные материалы, слайды, таблицы, иллюстрации и иные материалы.</w:t>
      </w:r>
      <w:r w:rsidRPr="00E34558">
        <w:rPr>
          <w:rFonts w:cs="Times New Roman"/>
          <w:szCs w:val="28"/>
        </w:rPr>
        <w:t xml:space="preserve"> </w:t>
      </w:r>
      <w:r w:rsidRPr="00CE0036">
        <w:rPr>
          <w:rFonts w:cs="Times New Roman"/>
          <w:szCs w:val="28"/>
        </w:rPr>
        <w:t>Отчет подписывается Главой</w:t>
      </w:r>
      <w:r w:rsidR="000F65D7">
        <w:rPr>
          <w:rFonts w:cs="Times New Roman"/>
          <w:szCs w:val="28"/>
        </w:rPr>
        <w:t>.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1</w:t>
      </w:r>
      <w:r w:rsidR="00E34558">
        <w:rPr>
          <w:rFonts w:cs="Times New Roman"/>
          <w:szCs w:val="28"/>
        </w:rPr>
        <w:t>0</w:t>
      </w:r>
      <w:r w:rsidRPr="00CE0036">
        <w:rPr>
          <w:rFonts w:cs="Times New Roman"/>
          <w:szCs w:val="28"/>
        </w:rPr>
        <w:t>. Порядок подготовки отчета устанавливается распоряжением Главы.</w:t>
      </w:r>
    </w:p>
    <w:p w:rsidR="00F9571C" w:rsidRPr="00CE0036" w:rsidRDefault="00F9571C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F2CF1" w:rsidRPr="00CE0036" w:rsidRDefault="003F2CF1" w:rsidP="00F9571C">
      <w:pPr>
        <w:spacing w:after="0" w:line="240" w:lineRule="auto"/>
        <w:jc w:val="center"/>
        <w:rPr>
          <w:rFonts w:cs="Times New Roman"/>
          <w:b/>
          <w:szCs w:val="28"/>
        </w:rPr>
      </w:pPr>
      <w:r w:rsidRPr="00CE0036">
        <w:rPr>
          <w:rFonts w:cs="Times New Roman"/>
          <w:b/>
          <w:szCs w:val="28"/>
        </w:rPr>
        <w:t>3. П</w:t>
      </w:r>
      <w:r w:rsidR="000F65D7">
        <w:rPr>
          <w:rFonts w:cs="Times New Roman"/>
          <w:b/>
          <w:szCs w:val="28"/>
        </w:rPr>
        <w:t>орядок представления</w:t>
      </w:r>
      <w:r w:rsidRPr="00CE0036">
        <w:rPr>
          <w:rFonts w:cs="Times New Roman"/>
          <w:b/>
          <w:szCs w:val="28"/>
        </w:rPr>
        <w:t xml:space="preserve"> </w:t>
      </w:r>
      <w:r w:rsidRPr="00CE0036">
        <w:rPr>
          <w:rFonts w:cs="Times New Roman"/>
          <w:b/>
          <w:szCs w:val="28"/>
        </w:rPr>
        <w:br/>
      </w:r>
      <w:r w:rsidR="000F65D7">
        <w:rPr>
          <w:rFonts w:cs="Times New Roman"/>
          <w:b/>
          <w:szCs w:val="28"/>
        </w:rPr>
        <w:t xml:space="preserve">и рассмотрения отчета </w:t>
      </w:r>
      <w:r w:rsidRPr="00CE0036">
        <w:rPr>
          <w:rFonts w:cs="Times New Roman"/>
          <w:b/>
          <w:szCs w:val="28"/>
        </w:rPr>
        <w:t>Г</w:t>
      </w:r>
      <w:r w:rsidR="000F65D7">
        <w:rPr>
          <w:rFonts w:cs="Times New Roman"/>
          <w:b/>
          <w:szCs w:val="28"/>
        </w:rPr>
        <w:t>лавы</w:t>
      </w:r>
    </w:p>
    <w:p w:rsidR="00F9571C" w:rsidRPr="00CE0036" w:rsidRDefault="00F9571C" w:rsidP="00F9571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1</w:t>
      </w:r>
      <w:r w:rsidR="00E34558">
        <w:rPr>
          <w:rFonts w:cs="Times New Roman"/>
          <w:szCs w:val="28"/>
        </w:rPr>
        <w:t>1</w:t>
      </w:r>
      <w:r w:rsidRPr="00CE0036">
        <w:rPr>
          <w:rFonts w:cs="Times New Roman"/>
          <w:szCs w:val="28"/>
        </w:rPr>
        <w:t xml:space="preserve">. </w:t>
      </w:r>
      <w:r w:rsidR="00F9571C" w:rsidRPr="000F65D7">
        <w:rPr>
          <w:rFonts w:cs="Times New Roman"/>
          <w:szCs w:val="28"/>
        </w:rPr>
        <w:t>Отчет Г</w:t>
      </w:r>
      <w:r w:rsidRPr="000F65D7">
        <w:rPr>
          <w:rFonts w:cs="Times New Roman"/>
          <w:szCs w:val="28"/>
        </w:rPr>
        <w:t xml:space="preserve">лавы заслушивается ежегодно </w:t>
      </w:r>
      <w:r w:rsidR="00F9571C" w:rsidRPr="006015EC">
        <w:rPr>
          <w:rFonts w:cs="Times New Roman"/>
          <w:szCs w:val="28"/>
        </w:rPr>
        <w:t>до 1 мая</w:t>
      </w:r>
      <w:r w:rsidRPr="00CE0036">
        <w:rPr>
          <w:rFonts w:cs="Times New Roman"/>
          <w:szCs w:val="28"/>
        </w:rPr>
        <w:t xml:space="preserve"> года, следующего за </w:t>
      </w:r>
      <w:proofErr w:type="gramStart"/>
      <w:r w:rsidRPr="00CE0036">
        <w:rPr>
          <w:rFonts w:cs="Times New Roman"/>
          <w:szCs w:val="28"/>
        </w:rPr>
        <w:t>отчетным</w:t>
      </w:r>
      <w:proofErr w:type="gramEnd"/>
      <w:r w:rsidRPr="00CE0036">
        <w:rPr>
          <w:rFonts w:cs="Times New Roman"/>
          <w:szCs w:val="28"/>
        </w:rPr>
        <w:t xml:space="preserve">, на очередном заседании </w:t>
      </w:r>
      <w:r w:rsidR="00F9571C" w:rsidRPr="00CE0036">
        <w:rPr>
          <w:rFonts w:cs="Times New Roman"/>
          <w:szCs w:val="28"/>
        </w:rPr>
        <w:t>Совета депутатов.</w:t>
      </w:r>
      <w:r w:rsidRPr="00CE0036">
        <w:rPr>
          <w:rFonts w:cs="Times New Roman"/>
          <w:szCs w:val="28"/>
        </w:rPr>
        <w:t xml:space="preserve"> Отчетный период соответствует календарному году и длится с 1 января по 31 декабря.</w:t>
      </w:r>
      <w:r w:rsidR="00CE0036" w:rsidRPr="00CE0036">
        <w:rPr>
          <w:rFonts w:cs="Times New Roman"/>
          <w:szCs w:val="28"/>
        </w:rPr>
        <w:t xml:space="preserve"> 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1</w:t>
      </w:r>
      <w:r w:rsidR="00E34558">
        <w:rPr>
          <w:rFonts w:cs="Times New Roman"/>
          <w:szCs w:val="28"/>
        </w:rPr>
        <w:t>2</w:t>
      </w:r>
      <w:r w:rsidRPr="00CE0036">
        <w:rPr>
          <w:rFonts w:cs="Times New Roman"/>
          <w:szCs w:val="28"/>
        </w:rPr>
        <w:t xml:space="preserve">. </w:t>
      </w:r>
      <w:r w:rsidR="00F9571C" w:rsidRPr="00CE0036">
        <w:rPr>
          <w:rFonts w:cs="Times New Roman"/>
          <w:szCs w:val="28"/>
        </w:rPr>
        <w:t>Отчет Г</w:t>
      </w:r>
      <w:r w:rsidRPr="00CE0036">
        <w:rPr>
          <w:rFonts w:cs="Times New Roman"/>
          <w:szCs w:val="28"/>
        </w:rPr>
        <w:t xml:space="preserve">лавы вносится в </w:t>
      </w:r>
      <w:r w:rsidR="00F9571C" w:rsidRPr="00CE0036">
        <w:rPr>
          <w:rFonts w:cs="Times New Roman"/>
          <w:szCs w:val="28"/>
        </w:rPr>
        <w:t>Совет депутатов</w:t>
      </w:r>
      <w:r w:rsidRPr="00CE0036">
        <w:rPr>
          <w:rFonts w:cs="Times New Roman"/>
          <w:szCs w:val="28"/>
        </w:rPr>
        <w:t xml:space="preserve"> в электронном </w:t>
      </w:r>
      <w:proofErr w:type="gramStart"/>
      <w:r w:rsidRPr="00CE0036">
        <w:rPr>
          <w:rFonts w:cs="Times New Roman"/>
          <w:szCs w:val="28"/>
        </w:rPr>
        <w:t>виде</w:t>
      </w:r>
      <w:proofErr w:type="gramEnd"/>
      <w:r w:rsidRPr="00CE0036">
        <w:rPr>
          <w:rFonts w:cs="Times New Roman"/>
          <w:szCs w:val="28"/>
        </w:rPr>
        <w:t xml:space="preserve"> и на бумажном носителе </w:t>
      </w:r>
      <w:r w:rsidRPr="006015EC">
        <w:rPr>
          <w:rFonts w:cs="Times New Roman"/>
          <w:szCs w:val="28"/>
        </w:rPr>
        <w:t xml:space="preserve">не позднее </w:t>
      </w:r>
      <w:r w:rsidR="001356CB" w:rsidRPr="006015EC">
        <w:rPr>
          <w:rFonts w:cs="Times New Roman"/>
          <w:szCs w:val="28"/>
        </w:rPr>
        <w:t>30</w:t>
      </w:r>
      <w:r w:rsidRPr="006015EC">
        <w:rPr>
          <w:rFonts w:cs="Times New Roman"/>
          <w:szCs w:val="28"/>
        </w:rPr>
        <w:t xml:space="preserve"> дней</w:t>
      </w:r>
      <w:r w:rsidRPr="00CE0036">
        <w:rPr>
          <w:rFonts w:cs="Times New Roman"/>
          <w:szCs w:val="28"/>
        </w:rPr>
        <w:t xml:space="preserve"> до даты проведения заседания представительного органа.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1</w:t>
      </w:r>
      <w:r w:rsidR="00E34558">
        <w:rPr>
          <w:rFonts w:cs="Times New Roman"/>
          <w:szCs w:val="28"/>
        </w:rPr>
        <w:t>3</w:t>
      </w:r>
      <w:r w:rsidRPr="00CE0036">
        <w:rPr>
          <w:rFonts w:cs="Times New Roman"/>
          <w:szCs w:val="28"/>
        </w:rPr>
        <w:t>. Пакет документов по о</w:t>
      </w:r>
      <w:r w:rsidR="00F9571C" w:rsidRPr="00CE0036">
        <w:rPr>
          <w:rFonts w:cs="Times New Roman"/>
          <w:szCs w:val="28"/>
        </w:rPr>
        <w:t>тчету Г</w:t>
      </w:r>
      <w:r w:rsidRPr="00CE0036">
        <w:rPr>
          <w:rFonts w:cs="Times New Roman"/>
          <w:szCs w:val="28"/>
        </w:rPr>
        <w:t xml:space="preserve">лавы, направленный в </w:t>
      </w:r>
      <w:r w:rsidR="00F9571C" w:rsidRPr="00CE0036">
        <w:rPr>
          <w:rFonts w:cs="Times New Roman"/>
          <w:szCs w:val="28"/>
        </w:rPr>
        <w:t>Совет депутатов</w:t>
      </w:r>
      <w:r w:rsidRPr="00CE0036">
        <w:rPr>
          <w:rFonts w:cs="Times New Roman"/>
          <w:szCs w:val="28"/>
        </w:rPr>
        <w:t>, должен содержать: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1) сопроводительное письмо;</w:t>
      </w:r>
    </w:p>
    <w:p w:rsidR="003F2CF1" w:rsidRPr="00CE0036" w:rsidRDefault="003F2CF1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2) пояснительную записку;</w:t>
      </w:r>
    </w:p>
    <w:p w:rsidR="003F2CF1" w:rsidRPr="00CE0036" w:rsidRDefault="00F9571C" w:rsidP="00F9571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E0036">
        <w:rPr>
          <w:rFonts w:cs="Times New Roman"/>
          <w:szCs w:val="28"/>
        </w:rPr>
        <w:t>3) отчет Г</w:t>
      </w:r>
      <w:r w:rsidR="003F2CF1" w:rsidRPr="00CE0036">
        <w:rPr>
          <w:rFonts w:cs="Times New Roman"/>
          <w:szCs w:val="28"/>
        </w:rPr>
        <w:t>лавы и приложения к нему.</w:t>
      </w:r>
    </w:p>
    <w:p w:rsidR="003F2CF1" w:rsidRDefault="003F2CF1" w:rsidP="00FB12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1278">
        <w:rPr>
          <w:rFonts w:cs="Times New Roman"/>
          <w:szCs w:val="28"/>
        </w:rPr>
        <w:t>1</w:t>
      </w:r>
      <w:r w:rsidR="001955A8" w:rsidRPr="00FB1278">
        <w:rPr>
          <w:rFonts w:cs="Times New Roman"/>
          <w:szCs w:val="28"/>
        </w:rPr>
        <w:t>4</w:t>
      </w:r>
      <w:r w:rsidR="00F9571C" w:rsidRPr="00FB1278">
        <w:rPr>
          <w:rFonts w:cs="Times New Roman"/>
          <w:szCs w:val="28"/>
        </w:rPr>
        <w:t xml:space="preserve">. </w:t>
      </w:r>
      <w:r w:rsidR="0000477C" w:rsidRPr="00CE0036">
        <w:rPr>
          <w:rFonts w:cs="Times New Roman"/>
          <w:szCs w:val="28"/>
        </w:rPr>
        <w:t xml:space="preserve">Отчет Главы </w:t>
      </w:r>
      <w:proofErr w:type="gramStart"/>
      <w:r w:rsidR="0000477C" w:rsidRPr="00CE0036">
        <w:rPr>
          <w:rFonts w:cs="Times New Roman"/>
          <w:szCs w:val="28"/>
        </w:rPr>
        <w:t>рассматривается на очередном заседании Совета депутатов и проводится</w:t>
      </w:r>
      <w:proofErr w:type="gramEnd"/>
      <w:r w:rsidR="0000477C" w:rsidRPr="00CE0036">
        <w:rPr>
          <w:rFonts w:cs="Times New Roman"/>
          <w:szCs w:val="28"/>
        </w:rPr>
        <w:t xml:space="preserve"> в форме устного выступления Главы, его ответов на задаваемые вопросы.</w:t>
      </w:r>
    </w:p>
    <w:p w:rsidR="0000477C" w:rsidRDefault="008E5FC7" w:rsidP="000047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</w:t>
      </w:r>
      <w:r w:rsidR="0000477C">
        <w:rPr>
          <w:rFonts w:cs="Times New Roman"/>
          <w:szCs w:val="28"/>
        </w:rPr>
        <w:t xml:space="preserve">Решение Совета депутатов по итогам рассмотрения отчета Главы принимается в </w:t>
      </w:r>
      <w:proofErr w:type="gramStart"/>
      <w:r w:rsidR="0000477C">
        <w:rPr>
          <w:rFonts w:cs="Times New Roman"/>
          <w:szCs w:val="28"/>
        </w:rPr>
        <w:t>порядке</w:t>
      </w:r>
      <w:proofErr w:type="gramEnd"/>
      <w:r w:rsidR="0000477C">
        <w:rPr>
          <w:rFonts w:cs="Times New Roman"/>
          <w:szCs w:val="28"/>
        </w:rPr>
        <w:t xml:space="preserve">, установленным </w:t>
      </w:r>
      <w:r w:rsidR="0000477C" w:rsidRPr="00CE0036">
        <w:rPr>
          <w:rFonts w:cs="Times New Roman"/>
          <w:szCs w:val="28"/>
        </w:rPr>
        <w:t>Регламентом Совета депутатов.</w:t>
      </w:r>
    </w:p>
    <w:p w:rsidR="00342947" w:rsidRPr="008E5FC7" w:rsidRDefault="00E34558" w:rsidP="008E5FC7">
      <w:pPr>
        <w:pStyle w:val="22"/>
        <w:ind w:right="-1" w:firstLine="709"/>
        <w:rPr>
          <w:sz w:val="28"/>
          <w:szCs w:val="28"/>
        </w:rPr>
      </w:pPr>
      <w:r w:rsidRPr="008E5FC7">
        <w:rPr>
          <w:sz w:val="28"/>
          <w:szCs w:val="28"/>
        </w:rPr>
        <w:t>1</w:t>
      </w:r>
      <w:r w:rsidR="008E5FC7">
        <w:rPr>
          <w:sz w:val="28"/>
          <w:szCs w:val="28"/>
        </w:rPr>
        <w:t>6</w:t>
      </w:r>
      <w:r w:rsidR="00F9571C" w:rsidRPr="008E5FC7">
        <w:rPr>
          <w:sz w:val="28"/>
          <w:szCs w:val="28"/>
        </w:rPr>
        <w:t>. Отчет Г</w:t>
      </w:r>
      <w:r w:rsidR="003F2CF1" w:rsidRPr="008E5FC7">
        <w:rPr>
          <w:sz w:val="28"/>
          <w:szCs w:val="28"/>
        </w:rPr>
        <w:t xml:space="preserve">лавы </w:t>
      </w:r>
      <w:r w:rsidR="00342947" w:rsidRPr="008E5FC7">
        <w:rPr>
          <w:sz w:val="28"/>
          <w:szCs w:val="28"/>
        </w:rPr>
        <w:t xml:space="preserve">размещается на официальном сайте </w:t>
      </w:r>
      <w:r w:rsidR="008E5FC7" w:rsidRPr="008E5FC7">
        <w:rPr>
          <w:sz w:val="28"/>
          <w:szCs w:val="28"/>
        </w:rPr>
        <w:t xml:space="preserve">внутригородского муниципального образования – городского округа Троицк в городе Москве </w:t>
      </w:r>
      <w:hyperlink r:id="rId11" w:history="1">
        <w:r w:rsidR="008E5FC7" w:rsidRPr="008E5FC7">
          <w:rPr>
            <w:rStyle w:val="a3"/>
            <w:sz w:val="28"/>
            <w:szCs w:val="28"/>
          </w:rPr>
          <w:t>http://троицк.рф</w:t>
        </w:r>
      </w:hyperlink>
      <w:r w:rsidR="008E5FC7" w:rsidRPr="008E5FC7">
        <w:rPr>
          <w:sz w:val="28"/>
          <w:szCs w:val="28"/>
        </w:rPr>
        <w:t xml:space="preserve"> </w:t>
      </w:r>
      <w:r w:rsidR="00342947" w:rsidRPr="008E5FC7">
        <w:rPr>
          <w:sz w:val="28"/>
          <w:szCs w:val="28"/>
        </w:rPr>
        <w:t>в течение 14 дней со дня его представления представительному органу.</w:t>
      </w:r>
    </w:p>
    <w:p w:rsidR="00E921FF" w:rsidRPr="008E5FC7" w:rsidRDefault="00E921FF" w:rsidP="00E3455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E921FF" w:rsidRPr="008E5FC7" w:rsidSect="0083064D">
      <w:headerReference w:type="default" r:id="rId12"/>
      <w:pgSz w:w="11905" w:h="16838"/>
      <w:pgMar w:top="1134" w:right="851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CE" w:rsidRDefault="008809CE" w:rsidP="003F2CF1">
      <w:pPr>
        <w:spacing w:after="0" w:line="240" w:lineRule="auto"/>
      </w:pPr>
      <w:r>
        <w:separator/>
      </w:r>
    </w:p>
  </w:endnote>
  <w:endnote w:type="continuationSeparator" w:id="0">
    <w:p w:rsidR="008809CE" w:rsidRDefault="008809CE" w:rsidP="003F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CE" w:rsidRDefault="008809CE" w:rsidP="003F2CF1">
      <w:pPr>
        <w:spacing w:after="0" w:line="240" w:lineRule="auto"/>
      </w:pPr>
      <w:r>
        <w:separator/>
      </w:r>
    </w:p>
  </w:footnote>
  <w:footnote w:type="continuationSeparator" w:id="0">
    <w:p w:rsidR="008809CE" w:rsidRDefault="008809CE" w:rsidP="003F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684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3797" w:rsidRDefault="008809CE">
        <w:pPr>
          <w:pStyle w:val="a7"/>
          <w:jc w:val="center"/>
        </w:pPr>
      </w:p>
      <w:p w:rsidR="005A07FD" w:rsidRDefault="008809CE">
        <w:pPr>
          <w:pStyle w:val="a7"/>
          <w:jc w:val="center"/>
        </w:pPr>
      </w:p>
      <w:p w:rsidR="00543797" w:rsidRPr="00543797" w:rsidRDefault="004D5CA6">
        <w:pPr>
          <w:pStyle w:val="a7"/>
          <w:jc w:val="center"/>
          <w:rPr>
            <w:sz w:val="24"/>
            <w:szCs w:val="24"/>
          </w:rPr>
        </w:pPr>
        <w:r w:rsidRPr="00543797">
          <w:rPr>
            <w:sz w:val="24"/>
            <w:szCs w:val="24"/>
          </w:rPr>
          <w:fldChar w:fldCharType="begin"/>
        </w:r>
        <w:r w:rsidRPr="00543797">
          <w:rPr>
            <w:sz w:val="24"/>
            <w:szCs w:val="24"/>
          </w:rPr>
          <w:instrText>PAGE   \* MERGEFORMAT</w:instrText>
        </w:r>
        <w:r w:rsidRPr="00543797">
          <w:rPr>
            <w:sz w:val="24"/>
            <w:szCs w:val="24"/>
          </w:rPr>
          <w:fldChar w:fldCharType="separate"/>
        </w:r>
        <w:r w:rsidR="001B43B2">
          <w:rPr>
            <w:noProof/>
            <w:sz w:val="24"/>
            <w:szCs w:val="24"/>
          </w:rPr>
          <w:t>4</w:t>
        </w:r>
        <w:r w:rsidRPr="00543797">
          <w:rPr>
            <w:sz w:val="24"/>
            <w:szCs w:val="24"/>
          </w:rPr>
          <w:fldChar w:fldCharType="end"/>
        </w:r>
      </w:p>
    </w:sdtContent>
  </w:sdt>
  <w:p w:rsidR="00543797" w:rsidRDefault="00880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828"/>
    <w:multiLevelType w:val="multilevel"/>
    <w:tmpl w:val="ED6CE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AB21AE"/>
    <w:multiLevelType w:val="multilevel"/>
    <w:tmpl w:val="B4189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F1"/>
    <w:rsid w:val="0000477C"/>
    <w:rsid w:val="00036989"/>
    <w:rsid w:val="000F65D7"/>
    <w:rsid w:val="001356CB"/>
    <w:rsid w:val="001955A8"/>
    <w:rsid w:val="001B43B2"/>
    <w:rsid w:val="00293E96"/>
    <w:rsid w:val="00335BEA"/>
    <w:rsid w:val="00342947"/>
    <w:rsid w:val="003F2CF1"/>
    <w:rsid w:val="00430A62"/>
    <w:rsid w:val="004D5CA6"/>
    <w:rsid w:val="005C0DAB"/>
    <w:rsid w:val="006015EC"/>
    <w:rsid w:val="00620B32"/>
    <w:rsid w:val="00653705"/>
    <w:rsid w:val="00717255"/>
    <w:rsid w:val="00736A72"/>
    <w:rsid w:val="0074531D"/>
    <w:rsid w:val="007A7B2F"/>
    <w:rsid w:val="0083064D"/>
    <w:rsid w:val="008809CE"/>
    <w:rsid w:val="008E5FC7"/>
    <w:rsid w:val="00A50869"/>
    <w:rsid w:val="00BA59DC"/>
    <w:rsid w:val="00BE7C72"/>
    <w:rsid w:val="00CE0036"/>
    <w:rsid w:val="00D63554"/>
    <w:rsid w:val="00E34558"/>
    <w:rsid w:val="00E921FF"/>
    <w:rsid w:val="00F20026"/>
    <w:rsid w:val="00F37AF7"/>
    <w:rsid w:val="00F81FE5"/>
    <w:rsid w:val="00F9571C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F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CF1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3F2C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F2CF1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F2CF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F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CF1"/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CE00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036"/>
    <w:pPr>
      <w:widowControl w:val="0"/>
      <w:shd w:val="clear" w:color="auto" w:fill="FFFFFF"/>
      <w:spacing w:before="360" w:after="240" w:line="322" w:lineRule="exact"/>
      <w:jc w:val="both"/>
    </w:pPr>
    <w:rPr>
      <w:rFonts w:eastAsia="Times New Roman" w:cs="Times New Roman"/>
      <w:szCs w:val="28"/>
    </w:rPr>
  </w:style>
  <w:style w:type="character" w:customStyle="1" w:styleId="3">
    <w:name w:val="Основной текст (3)"/>
    <w:basedOn w:val="a0"/>
    <w:rsid w:val="00342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42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34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3429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6989"/>
    <w:pPr>
      <w:ind w:left="720"/>
      <w:contextualSpacing/>
    </w:pPr>
  </w:style>
  <w:style w:type="paragraph" w:styleId="22">
    <w:name w:val="Body Text Indent 2"/>
    <w:basedOn w:val="a"/>
    <w:link w:val="23"/>
    <w:rsid w:val="00F81FE5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81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86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B43B2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F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CF1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3F2C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F2CF1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F2CF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F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CF1"/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CE00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036"/>
    <w:pPr>
      <w:widowControl w:val="0"/>
      <w:shd w:val="clear" w:color="auto" w:fill="FFFFFF"/>
      <w:spacing w:before="360" w:after="240" w:line="322" w:lineRule="exact"/>
      <w:jc w:val="both"/>
    </w:pPr>
    <w:rPr>
      <w:rFonts w:eastAsia="Times New Roman" w:cs="Times New Roman"/>
      <w:szCs w:val="28"/>
    </w:rPr>
  </w:style>
  <w:style w:type="character" w:customStyle="1" w:styleId="3">
    <w:name w:val="Основной текст (3)"/>
    <w:basedOn w:val="a0"/>
    <w:rsid w:val="00342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42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34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3429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6989"/>
    <w:pPr>
      <w:ind w:left="720"/>
      <w:contextualSpacing/>
    </w:pPr>
  </w:style>
  <w:style w:type="paragraph" w:styleId="22">
    <w:name w:val="Body Text Indent 2"/>
    <w:basedOn w:val="a"/>
    <w:link w:val="23"/>
    <w:rsid w:val="00F81FE5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81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86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B43B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88;&#1086;&#1080;&#1094;&#1082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90;&#1088;&#1086;&#1080;&#1094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33C313D54645D45C03D2EEDDDD82952E5254736B27344B9B4961D9B69B5E366A55B37801416BEBDABD03I4w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6AE3B11FF8176C1BF203F1034BFA3CD213A1ED0E3D7BA5614D53CE3316D1EE07CF8814DB8A92E8L6W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dumasv</cp:lastModifiedBy>
  <cp:revision>17</cp:revision>
  <cp:lastPrinted>2025-06-18T12:29:00Z</cp:lastPrinted>
  <dcterms:created xsi:type="dcterms:W3CDTF">2025-06-04T10:42:00Z</dcterms:created>
  <dcterms:modified xsi:type="dcterms:W3CDTF">2025-06-26T15:13:00Z</dcterms:modified>
</cp:coreProperties>
</file>